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8652" w14:textId="77777777" w:rsidR="00475902" w:rsidRDefault="00B32DC7" w:rsidP="00B32DC7">
      <w:pPr>
        <w:tabs>
          <w:tab w:val="left" w:pos="9356"/>
        </w:tabs>
        <w:spacing w:line="360" w:lineRule="auto"/>
        <w:ind w:firstLine="709"/>
        <w:jc w:val="center"/>
        <w:rPr>
          <w:b/>
          <w:sz w:val="30"/>
        </w:rPr>
      </w:pPr>
      <w:r>
        <w:rPr>
          <w:b/>
          <w:sz w:val="30"/>
        </w:rPr>
        <w:t>П</w:t>
      </w:r>
      <w:r w:rsidRPr="00B32DC7">
        <w:rPr>
          <w:b/>
          <w:sz w:val="30"/>
        </w:rPr>
        <w:t>рактическая работа №5</w:t>
      </w:r>
      <w:r>
        <w:rPr>
          <w:b/>
          <w:sz w:val="30"/>
        </w:rPr>
        <w:t xml:space="preserve"> «Расчет и выбор устройств защиты цеховых сетей»</w:t>
      </w:r>
    </w:p>
    <w:p w14:paraId="01E6F2E6" w14:textId="77777777" w:rsidR="00B32DC7" w:rsidRDefault="00B32DC7" w:rsidP="00B32DC7">
      <w:pPr>
        <w:tabs>
          <w:tab w:val="left" w:pos="9356"/>
        </w:tabs>
        <w:spacing w:line="360" w:lineRule="auto"/>
        <w:ind w:firstLine="709"/>
        <w:jc w:val="both"/>
        <w:rPr>
          <w:b/>
          <w:sz w:val="30"/>
        </w:rPr>
      </w:pPr>
    </w:p>
    <w:p w14:paraId="140125BE" w14:textId="77777777" w:rsidR="00475902" w:rsidRDefault="004726A8" w:rsidP="00B32DC7">
      <w:pPr>
        <w:pStyle w:val="a3"/>
        <w:tabs>
          <w:tab w:val="left" w:pos="9356"/>
        </w:tabs>
        <w:spacing w:line="360" w:lineRule="auto"/>
        <w:ind w:firstLine="709"/>
        <w:jc w:val="both"/>
      </w:pPr>
      <w:r>
        <w:rPr>
          <w:b/>
        </w:rPr>
        <w:t>Краткие теоретические сведения</w:t>
      </w:r>
      <w:r>
        <w:t>. Основными видами защит</w:t>
      </w:r>
      <w:r>
        <w:rPr>
          <w:spacing w:val="1"/>
        </w:rPr>
        <w:t xml:space="preserve"> </w:t>
      </w:r>
      <w:r>
        <w:t>электрических сетей и электропр</w:t>
      </w:r>
      <w:r w:rsidR="00B32DC7">
        <w:t>иемников напряжением до 1 кВ яв</w:t>
      </w:r>
      <w:r>
        <w:t>ляются защиты от перегрузки и</w:t>
      </w:r>
      <w:r>
        <w:rPr>
          <w:spacing w:val="1"/>
        </w:rPr>
        <w:t xml:space="preserve"> </w:t>
      </w:r>
      <w:r>
        <w:t>ток</w:t>
      </w:r>
      <w:r w:rsidR="00B32DC7">
        <w:t>ов короткого замыкания (КЗ). За</w:t>
      </w:r>
      <w:r>
        <w:t>щита от токов КЗ должна осуществл</w:t>
      </w:r>
      <w:r w:rsidR="00CF5F79">
        <w:t>яться для всех электрических се</w:t>
      </w:r>
      <w:r>
        <w:t>тей</w:t>
      </w:r>
      <w:r>
        <w:rPr>
          <w:spacing w:val="-1"/>
        </w:rPr>
        <w:t xml:space="preserve"> </w:t>
      </w:r>
      <w:r>
        <w:t>и электроприемников.</w:t>
      </w:r>
    </w:p>
    <w:p w14:paraId="0B11A8BF" w14:textId="77777777" w:rsidR="00475902" w:rsidRDefault="004726A8" w:rsidP="00B32DC7">
      <w:pPr>
        <w:pStyle w:val="a3"/>
        <w:tabs>
          <w:tab w:val="left" w:pos="9356"/>
        </w:tabs>
        <w:spacing w:line="360" w:lineRule="auto"/>
        <w:ind w:firstLine="709"/>
        <w:jc w:val="both"/>
      </w:pPr>
      <w:r>
        <w:t>В качестве аппаратов защиты применя</w:t>
      </w:r>
      <w:r w:rsidR="00CF5F79">
        <w:t>ются автоматические вы</w:t>
      </w:r>
      <w:r>
        <w:t>ключатели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предохранители.</w:t>
      </w:r>
    </w:p>
    <w:p w14:paraId="3F834CC7" w14:textId="77777777" w:rsidR="00475902" w:rsidRDefault="004726A8" w:rsidP="00B32DC7">
      <w:pPr>
        <w:pStyle w:val="a3"/>
        <w:tabs>
          <w:tab w:val="left" w:pos="9356"/>
        </w:tabs>
        <w:spacing w:line="360" w:lineRule="auto"/>
        <w:ind w:firstLine="709"/>
        <w:jc w:val="both"/>
      </w:pPr>
      <w:r>
        <w:t xml:space="preserve">Для защиты электродвигателей </w:t>
      </w:r>
      <w:r w:rsidR="00CF5F79">
        <w:t>от перегрузки и от токов, возни</w:t>
      </w:r>
      <w:r>
        <w:t>кающих при обрыве одной из фаз, применяются также тепловые реле</w:t>
      </w:r>
      <w:r>
        <w:rPr>
          <w:spacing w:val="1"/>
        </w:rPr>
        <w:t xml:space="preserve"> </w:t>
      </w:r>
      <w:r>
        <w:t>магнитных</w:t>
      </w:r>
      <w:r>
        <w:rPr>
          <w:spacing w:val="1"/>
        </w:rPr>
        <w:t xml:space="preserve"> </w:t>
      </w:r>
      <w:r>
        <w:t>пускателей.</w:t>
      </w:r>
    </w:p>
    <w:p w14:paraId="2B253A46" w14:textId="77777777" w:rsidR="00CF5F79" w:rsidRDefault="004726A8" w:rsidP="00CF5F79">
      <w:pPr>
        <w:pStyle w:val="a3"/>
        <w:tabs>
          <w:tab w:val="left" w:pos="9356"/>
        </w:tabs>
        <w:spacing w:line="360" w:lineRule="auto"/>
        <w:ind w:firstLine="709"/>
        <w:jc w:val="both"/>
      </w:pPr>
      <w:r>
        <w:t>Выбор аппаратов защиты (предохранителей, автоматов) выпо</w:t>
      </w:r>
      <w:r w:rsidR="00CF5F79">
        <w:t>л</w:t>
      </w:r>
      <w:r>
        <w:t>няется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 требований:</w:t>
      </w:r>
    </w:p>
    <w:p w14:paraId="4E3949F3" w14:textId="77777777" w:rsidR="00CF5F79" w:rsidRDefault="004726A8" w:rsidP="00CF5F79">
      <w:pPr>
        <w:pStyle w:val="a3"/>
        <w:numPr>
          <w:ilvl w:val="0"/>
          <w:numId w:val="2"/>
        </w:numPr>
        <w:spacing w:line="360" w:lineRule="auto"/>
        <w:ind w:left="0" w:firstLine="709"/>
        <w:jc w:val="both"/>
      </w:pPr>
      <w:r w:rsidRPr="00CF5F79">
        <w:t>Номинальный ток и напряже</w:t>
      </w:r>
      <w:r w:rsidR="00CF5F79">
        <w:t>ние аппарата защиты должны соот</w:t>
      </w:r>
      <w:r w:rsidRPr="00CF5F79">
        <w:t>ветствовать</w:t>
      </w:r>
      <w:r w:rsidRPr="00CF5F79">
        <w:rPr>
          <w:spacing w:val="1"/>
        </w:rPr>
        <w:t xml:space="preserve"> </w:t>
      </w:r>
      <w:r w:rsidRPr="00CF5F79">
        <w:t>расчетному</w:t>
      </w:r>
      <w:r w:rsidRPr="00CF5F79">
        <w:rPr>
          <w:spacing w:val="1"/>
        </w:rPr>
        <w:t xml:space="preserve"> </w:t>
      </w:r>
      <w:r w:rsidRPr="00CF5F79">
        <w:t>длительному</w:t>
      </w:r>
      <w:r w:rsidRPr="00CF5F79">
        <w:rPr>
          <w:spacing w:val="1"/>
        </w:rPr>
        <w:t xml:space="preserve"> </w:t>
      </w:r>
      <w:r w:rsidRPr="00CF5F79">
        <w:t>току</w:t>
      </w:r>
      <w:r w:rsidRPr="00CF5F79">
        <w:rPr>
          <w:spacing w:val="1"/>
        </w:rPr>
        <w:t xml:space="preserve"> </w:t>
      </w:r>
      <w:r w:rsidRPr="00CF5F79">
        <w:t>и</w:t>
      </w:r>
      <w:r w:rsidRPr="00CF5F79">
        <w:rPr>
          <w:spacing w:val="1"/>
        </w:rPr>
        <w:t xml:space="preserve"> </w:t>
      </w:r>
      <w:r w:rsidRPr="00CF5F79">
        <w:t>напряжению</w:t>
      </w:r>
      <w:r w:rsidRPr="00CF5F79">
        <w:rPr>
          <w:spacing w:val="1"/>
        </w:rPr>
        <w:t xml:space="preserve"> </w:t>
      </w:r>
      <w:r w:rsidR="00CF5F79">
        <w:t>элек</w:t>
      </w:r>
      <w:r w:rsidRPr="00CF5F79">
        <w:t>трической</w:t>
      </w:r>
      <w:r w:rsidRPr="00CF5F79">
        <w:rPr>
          <w:spacing w:val="-1"/>
        </w:rPr>
        <w:t xml:space="preserve"> </w:t>
      </w:r>
      <w:r w:rsidRPr="00CF5F79">
        <w:t>цепи.</w:t>
      </w:r>
    </w:p>
    <w:p w14:paraId="06D6C3CD" w14:textId="77777777" w:rsidR="00CF5F79" w:rsidRDefault="004726A8" w:rsidP="00CF5F79">
      <w:pPr>
        <w:pStyle w:val="a3"/>
        <w:numPr>
          <w:ilvl w:val="0"/>
          <w:numId w:val="2"/>
        </w:numPr>
        <w:spacing w:line="360" w:lineRule="auto"/>
        <w:ind w:left="0" w:firstLine="709"/>
        <w:jc w:val="both"/>
      </w:pPr>
      <w:r w:rsidRPr="00CF5F79">
        <w:t>Номинальные токи расцепителей автоматических выключателей и</w:t>
      </w:r>
      <w:r w:rsidRPr="00CF5F79">
        <w:rPr>
          <w:spacing w:val="-72"/>
        </w:rPr>
        <w:t xml:space="preserve"> </w:t>
      </w:r>
      <w:r w:rsidRPr="00CF5F79">
        <w:t>плавких вставок предохранит</w:t>
      </w:r>
      <w:r w:rsidR="00CF5F79">
        <w:t>елей необходимо выбирать по воз</w:t>
      </w:r>
      <w:r w:rsidRPr="00CF5F79">
        <w:t>можности меньшими по длите</w:t>
      </w:r>
      <w:r w:rsidR="00CF5F79">
        <w:t>льным расчетным токам с округле</w:t>
      </w:r>
      <w:r w:rsidRPr="00CF5F79">
        <w:t>нием</w:t>
      </w:r>
      <w:r w:rsidRPr="00CF5F79">
        <w:rPr>
          <w:spacing w:val="-2"/>
        </w:rPr>
        <w:t xml:space="preserve"> </w:t>
      </w:r>
      <w:r w:rsidRPr="00CF5F79">
        <w:t>до</w:t>
      </w:r>
      <w:r w:rsidRPr="00CF5F79">
        <w:rPr>
          <w:spacing w:val="-2"/>
        </w:rPr>
        <w:t xml:space="preserve"> </w:t>
      </w:r>
      <w:r w:rsidRPr="00CF5F79">
        <w:t>ближайшего большего</w:t>
      </w:r>
      <w:r w:rsidRPr="00CF5F79">
        <w:rPr>
          <w:spacing w:val="-1"/>
        </w:rPr>
        <w:t xml:space="preserve"> </w:t>
      </w:r>
      <w:r w:rsidRPr="00CF5F79">
        <w:t>стандартного</w:t>
      </w:r>
      <w:r w:rsidRPr="00CF5F79">
        <w:rPr>
          <w:spacing w:val="3"/>
        </w:rPr>
        <w:t xml:space="preserve"> </w:t>
      </w:r>
      <w:r w:rsidRPr="00CF5F79">
        <w:t>значения.</w:t>
      </w:r>
    </w:p>
    <w:p w14:paraId="78223EC0" w14:textId="77777777" w:rsidR="00CF5F79" w:rsidRDefault="004726A8" w:rsidP="00CF5F79">
      <w:pPr>
        <w:pStyle w:val="a3"/>
        <w:numPr>
          <w:ilvl w:val="0"/>
          <w:numId w:val="2"/>
        </w:numPr>
        <w:spacing w:line="360" w:lineRule="auto"/>
        <w:ind w:left="0" w:firstLine="709"/>
        <w:jc w:val="both"/>
      </w:pPr>
      <w:r w:rsidRPr="00CF5F79">
        <w:t>Аппараты защиты не должны</w:t>
      </w:r>
      <w:r w:rsidR="00CF5F79">
        <w:t xml:space="preserve"> отключать установку при кратко</w:t>
      </w:r>
      <w:r w:rsidRPr="00CF5F79">
        <w:t>временных перегрузках, возни</w:t>
      </w:r>
      <w:r w:rsidR="00CF5F79">
        <w:t>кающих в условиях нормальной ра</w:t>
      </w:r>
      <w:r w:rsidRPr="00CF5F79">
        <w:rPr>
          <w:spacing w:val="-72"/>
        </w:rPr>
        <w:t xml:space="preserve"> </w:t>
      </w:r>
      <w:r w:rsidRPr="00CF5F79">
        <w:t>боты, например,</w:t>
      </w:r>
      <w:r w:rsidRPr="00CF5F79">
        <w:rPr>
          <w:spacing w:val="-2"/>
        </w:rPr>
        <w:t xml:space="preserve"> </w:t>
      </w:r>
      <w:r w:rsidRPr="00CF5F79">
        <w:t>при пусках</w:t>
      </w:r>
      <w:r w:rsidRPr="00CF5F79">
        <w:rPr>
          <w:spacing w:val="-1"/>
        </w:rPr>
        <w:t xml:space="preserve"> </w:t>
      </w:r>
      <w:r w:rsidRPr="00CF5F79">
        <w:t>электродвигателей.</w:t>
      </w:r>
    </w:p>
    <w:p w14:paraId="54CE3D31" w14:textId="77777777" w:rsidR="00CF5F79" w:rsidRDefault="004726A8" w:rsidP="00CF5F79">
      <w:pPr>
        <w:pStyle w:val="a3"/>
        <w:numPr>
          <w:ilvl w:val="0"/>
          <w:numId w:val="2"/>
        </w:numPr>
        <w:spacing w:line="360" w:lineRule="auto"/>
        <w:ind w:left="0" w:firstLine="709"/>
        <w:jc w:val="both"/>
      </w:pPr>
      <w:r w:rsidRPr="00CF5F79">
        <w:t>Время действия аппаратов защит должно быть по возможности</w:t>
      </w:r>
      <w:r w:rsidRPr="00CF5F79">
        <w:rPr>
          <w:spacing w:val="1"/>
        </w:rPr>
        <w:t xml:space="preserve"> </w:t>
      </w:r>
      <w:r w:rsidRPr="00CF5F79">
        <w:t>меньшим и должна быть обесп</w:t>
      </w:r>
      <w:r w:rsidR="00CF5F79">
        <w:t>ечена селективность (избиратель</w:t>
      </w:r>
      <w:r w:rsidRPr="00CF5F79">
        <w:t>ность) действия защиты при последовательном расположении аппаратов</w:t>
      </w:r>
      <w:r w:rsidRPr="00CF5F79">
        <w:rPr>
          <w:spacing w:val="-1"/>
        </w:rPr>
        <w:t xml:space="preserve"> </w:t>
      </w:r>
      <w:r w:rsidRPr="00CF5F79">
        <w:t>защит</w:t>
      </w:r>
      <w:r w:rsidRPr="00CF5F79">
        <w:rPr>
          <w:spacing w:val="-1"/>
        </w:rPr>
        <w:t xml:space="preserve"> </w:t>
      </w:r>
      <w:r w:rsidRPr="00CF5F79">
        <w:t>в электрической цепи.</w:t>
      </w:r>
    </w:p>
    <w:p w14:paraId="070E5AF1" w14:textId="77777777" w:rsidR="00CF5F79" w:rsidRDefault="004726A8" w:rsidP="00CF5F79">
      <w:pPr>
        <w:pStyle w:val="a3"/>
        <w:numPr>
          <w:ilvl w:val="0"/>
          <w:numId w:val="2"/>
        </w:numPr>
        <w:spacing w:line="360" w:lineRule="auto"/>
        <w:ind w:left="0" w:firstLine="709"/>
        <w:jc w:val="both"/>
      </w:pPr>
      <w:r w:rsidRPr="00CF5F79">
        <w:t>Ток защитного аппарата (номи</w:t>
      </w:r>
      <w:r w:rsidR="00CF5F79">
        <w:t>нальный ток плавкой вставки, но</w:t>
      </w:r>
      <w:r w:rsidRPr="00CF5F79">
        <w:t>минальный ток или ток срабаты</w:t>
      </w:r>
      <w:r w:rsidR="00CF5F79">
        <w:t>вания расцепителя автомата) дол</w:t>
      </w:r>
      <w:r w:rsidRPr="00CF5F79">
        <w:t>жен быть согласован с допу</w:t>
      </w:r>
      <w:r w:rsidR="00CF5F79">
        <w:t>стимым током защищаемого провод</w:t>
      </w:r>
      <w:r w:rsidRPr="00CF5F79">
        <w:t>ника.</w:t>
      </w:r>
    </w:p>
    <w:p w14:paraId="4CC396BB" w14:textId="77777777" w:rsidR="00475902" w:rsidRPr="00CF5F79" w:rsidRDefault="004726A8" w:rsidP="00CF5F79">
      <w:pPr>
        <w:pStyle w:val="a3"/>
        <w:numPr>
          <w:ilvl w:val="0"/>
          <w:numId w:val="2"/>
        </w:numPr>
        <w:spacing w:line="360" w:lineRule="auto"/>
        <w:ind w:left="0" w:firstLine="709"/>
        <w:jc w:val="both"/>
      </w:pPr>
      <w:r w:rsidRPr="00CF5F79">
        <w:lastRenderedPageBreak/>
        <w:t>Аппараты защиты должны обеспечивать надежное отключение в</w:t>
      </w:r>
      <w:r w:rsidRPr="00CF5F79">
        <w:rPr>
          <w:spacing w:val="1"/>
        </w:rPr>
        <w:t xml:space="preserve"> </w:t>
      </w:r>
      <w:r w:rsidRPr="00CF5F79">
        <w:t>конце защищаемого участка дв</w:t>
      </w:r>
      <w:r w:rsidR="00CF5F79">
        <w:t>ух- и трехфазных КЗ при всех ви</w:t>
      </w:r>
      <w:r w:rsidRPr="00CF5F79">
        <w:t>дах режима работы нейтрали се</w:t>
      </w:r>
      <w:r w:rsidR="00CF5F79">
        <w:t>тей, а также однофазных КЗ в се</w:t>
      </w:r>
      <w:r w:rsidRPr="00CF5F79">
        <w:t>тях</w:t>
      </w:r>
      <w:r w:rsidRPr="00CF5F79">
        <w:rPr>
          <w:spacing w:val="-1"/>
        </w:rPr>
        <w:t xml:space="preserve"> </w:t>
      </w:r>
      <w:r w:rsidRPr="00CF5F79">
        <w:t>с глухозаземленной</w:t>
      </w:r>
      <w:r w:rsidRPr="00CF5F79">
        <w:rPr>
          <w:spacing w:val="1"/>
        </w:rPr>
        <w:t xml:space="preserve"> </w:t>
      </w:r>
      <w:r w:rsidRPr="00CF5F79">
        <w:t>нейтралью.</w:t>
      </w:r>
    </w:p>
    <w:p w14:paraId="067A7335" w14:textId="77777777" w:rsidR="00475902" w:rsidRDefault="004726A8" w:rsidP="003A496D">
      <w:pPr>
        <w:pStyle w:val="a3"/>
        <w:tabs>
          <w:tab w:val="left" w:pos="9356"/>
        </w:tabs>
        <w:spacing w:line="360" w:lineRule="auto"/>
        <w:ind w:firstLine="709"/>
        <w:jc w:val="both"/>
      </w:pPr>
      <w:r>
        <w:t>Надежное</w:t>
      </w:r>
      <w:r>
        <w:rPr>
          <w:spacing w:val="1"/>
        </w:rPr>
        <w:t xml:space="preserve"> </w:t>
      </w:r>
      <w:r>
        <w:t>отключение</w:t>
      </w:r>
      <w:r>
        <w:rPr>
          <w:spacing w:val="1"/>
        </w:rPr>
        <w:t xml:space="preserve"> </w:t>
      </w:r>
      <w:r>
        <w:t>токов</w:t>
      </w:r>
      <w:r>
        <w:rPr>
          <w:spacing w:val="1"/>
        </w:rPr>
        <w:t xml:space="preserve"> </w:t>
      </w:r>
      <w:r>
        <w:t>КЗ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напряжением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 кВ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8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том</w:t>
      </w:r>
      <w:r>
        <w:rPr>
          <w:spacing w:val="19"/>
        </w:rPr>
        <w:t xml:space="preserve"> </w:t>
      </w:r>
      <w:r>
        <w:t>случае,</w:t>
      </w:r>
      <w:r>
        <w:rPr>
          <w:spacing w:val="19"/>
        </w:rPr>
        <w:t xml:space="preserve"> </w:t>
      </w:r>
      <w:r>
        <w:t>если</w:t>
      </w:r>
      <w:r>
        <w:rPr>
          <w:spacing w:val="19"/>
        </w:rPr>
        <w:t xml:space="preserve"> </w:t>
      </w:r>
      <w:r>
        <w:t>отношение</w:t>
      </w:r>
      <w:r>
        <w:rPr>
          <w:spacing w:val="20"/>
        </w:rPr>
        <w:t xml:space="preserve"> </w:t>
      </w:r>
      <w:r>
        <w:t>наименьшего</w:t>
      </w:r>
      <w:r>
        <w:rPr>
          <w:spacing w:val="20"/>
        </w:rPr>
        <w:t xml:space="preserve"> </w:t>
      </w:r>
      <w:r w:rsidR="00CF5F79">
        <w:t>однофаз</w:t>
      </w:r>
      <w:r>
        <w:rPr>
          <w:spacing w:val="-1"/>
        </w:rPr>
        <w:t>ного</w:t>
      </w:r>
      <w:r>
        <w:rPr>
          <w:spacing w:val="29"/>
        </w:rPr>
        <w:t xml:space="preserve"> </w:t>
      </w:r>
      <w:r>
        <w:rPr>
          <w:spacing w:val="-1"/>
        </w:rPr>
        <w:t>расчетного</w:t>
      </w:r>
      <w:r>
        <w:rPr>
          <w:spacing w:val="29"/>
        </w:rPr>
        <w:t xml:space="preserve"> </w:t>
      </w:r>
      <w:r>
        <w:t>тока</w:t>
      </w:r>
      <w:r>
        <w:rPr>
          <w:spacing w:val="31"/>
        </w:rPr>
        <w:t xml:space="preserve"> </w:t>
      </w:r>
      <w:r>
        <w:t>КЗ</w:t>
      </w:r>
      <w:r>
        <w:rPr>
          <w:spacing w:val="29"/>
        </w:rPr>
        <w:t xml:space="preserve"> </w:t>
      </w:r>
      <w:r>
        <w:t>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</w:rPr>
              <m:t>кз</m:t>
            </m:r>
          </m:sub>
          <m:sup>
            <m:r>
              <w:rPr>
                <w:rFonts w:ascii="Cambria Math" w:hAnsi="Cambria Math"/>
              </w:rPr>
              <m:t>´</m:t>
            </m:r>
          </m:sup>
        </m:sSubSup>
      </m:oMath>
      <w:r>
        <w:t>)</w:t>
      </w:r>
      <w:r>
        <w:rPr>
          <w:spacing w:val="24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номинальному</w:t>
      </w:r>
      <w:r>
        <w:rPr>
          <w:spacing w:val="26"/>
        </w:rPr>
        <w:t xml:space="preserve"> </w:t>
      </w:r>
      <w:r>
        <w:t>току</w:t>
      </w:r>
      <w:r>
        <w:rPr>
          <w:spacing w:val="26"/>
        </w:rPr>
        <w:t xml:space="preserve"> </w:t>
      </w:r>
      <w:r>
        <w:t>плавкой</w:t>
      </w:r>
      <w:r>
        <w:rPr>
          <w:spacing w:val="26"/>
        </w:rPr>
        <w:t xml:space="preserve"> </w:t>
      </w:r>
      <w:r>
        <w:t>вставки</w:t>
      </w:r>
      <w:r w:rsidR="00CF5F79">
        <w:t xml:space="preserve"> </w:t>
      </w:r>
      <w:r>
        <w:t>предохранителя (</w:t>
      </w:r>
      <w:r>
        <w:rPr>
          <w:i/>
        </w:rPr>
        <w:t>I</w:t>
      </w:r>
      <w:r>
        <w:rPr>
          <w:vertAlign w:val="subscript"/>
        </w:rPr>
        <w:t>н.вст</w:t>
      </w:r>
      <w:r>
        <w:t>) или расцепителя автоматического выключателя</w:t>
      </w:r>
      <w:r>
        <w:rPr>
          <w:spacing w:val="-72"/>
        </w:rPr>
        <w:t xml:space="preserve"> </w:t>
      </w:r>
      <w:r>
        <w:t>(</w:t>
      </w:r>
      <w:r>
        <w:rPr>
          <w:i/>
        </w:rPr>
        <w:t>I</w:t>
      </w:r>
      <w:r>
        <w:rPr>
          <w:vertAlign w:val="subscript"/>
        </w:rPr>
        <w:t>н.р</w:t>
      </w:r>
      <w:r>
        <w:t>), имеющего обратнозависимую от тока характеристику будет не</w:t>
      </w:r>
      <w:r>
        <w:rPr>
          <w:spacing w:val="1"/>
        </w:rPr>
        <w:t xml:space="preserve"> </w:t>
      </w:r>
      <w:r>
        <w:t>менее 3,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во взрывоопасных</w:t>
      </w:r>
      <w:r>
        <w:rPr>
          <w:spacing w:val="1"/>
        </w:rPr>
        <w:t xml:space="preserve"> </w:t>
      </w:r>
      <w:r>
        <w:t>зонах</w:t>
      </w:r>
      <w:r>
        <w:rPr>
          <w:spacing w:val="-4"/>
        </w:rPr>
        <w:t xml:space="preserve"> </w:t>
      </w:r>
      <w:r>
        <w:t>соответственно:</w:t>
      </w:r>
    </w:p>
    <w:p w14:paraId="22A2619E" w14:textId="77777777" w:rsidR="000D397B" w:rsidRPr="000D397B" w:rsidRDefault="00000000" w:rsidP="00B32DC7">
      <w:pPr>
        <w:pStyle w:val="a3"/>
        <w:tabs>
          <w:tab w:val="left" w:pos="9356"/>
        </w:tabs>
        <w:spacing w:line="360" w:lineRule="auto"/>
        <w:ind w:firstLine="709"/>
        <w:jc w:val="both"/>
        <w:rPr>
          <w:i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кз</m:t>
                  </m:r>
                </m:sub>
                <m:sup>
                  <m:r>
                    <w:rPr>
                      <w:rFonts w:ascii="Cambria Math" w:hAnsi="Cambria Math"/>
                    </w:rPr>
                    <m:t>´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н.вст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≥4;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кз</m:t>
                  </m:r>
                </m:sub>
                <m:sup>
                  <m:r>
                    <w:rPr>
                      <w:rFonts w:ascii="Cambria Math" w:hAnsi="Cambria Math"/>
                    </w:rPr>
                    <m:t>´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н.р</m:t>
                  </m:r>
                </m:sub>
              </m:sSub>
            </m:den>
          </m:f>
          <m:r>
            <w:rPr>
              <w:rFonts w:ascii="Cambria Math" w:hAnsi="Cambria Math"/>
            </w:rPr>
            <m:t>≥6.                                                            (1)</m:t>
          </m:r>
        </m:oMath>
      </m:oMathPara>
    </w:p>
    <w:p w14:paraId="4A87A810" w14:textId="77777777" w:rsidR="00475902" w:rsidRDefault="004726A8" w:rsidP="00B32DC7">
      <w:pPr>
        <w:pStyle w:val="a3"/>
        <w:tabs>
          <w:tab w:val="left" w:pos="9356"/>
        </w:tabs>
        <w:spacing w:line="360" w:lineRule="auto"/>
        <w:ind w:firstLine="709"/>
        <w:jc w:val="both"/>
      </w:pPr>
      <w:r>
        <w:t>При защите сетей автоматическими выключателями, имеющими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электромагнитный</w:t>
      </w:r>
      <w:r>
        <w:rPr>
          <w:spacing w:val="1"/>
        </w:rPr>
        <w:t xml:space="preserve"> </w:t>
      </w:r>
      <w:r>
        <w:t>расцепитель</w:t>
      </w:r>
      <w:r>
        <w:rPr>
          <w:spacing w:val="1"/>
        </w:rPr>
        <w:t xml:space="preserve"> </w:t>
      </w:r>
      <w:r>
        <w:t>(отсечку),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автоматов</w:t>
      </w:r>
      <w:r>
        <w:rPr>
          <w:spacing w:val="1"/>
        </w:rPr>
        <w:t xml:space="preserve"> </w:t>
      </w:r>
      <w:r>
        <w:t>с</w:t>
      </w:r>
      <w:r>
        <w:rPr>
          <w:spacing w:val="-72"/>
        </w:rPr>
        <w:t xml:space="preserve"> </w:t>
      </w:r>
      <w:r>
        <w:t>номинальным током до 100 А кратн</w:t>
      </w:r>
      <w:r w:rsidR="000D397B">
        <w:t>ость тока КЗ относительно устав</w:t>
      </w:r>
      <w:r>
        <w:t>ки тока мгновенного срабатывания (</w:t>
      </w:r>
      <w:r>
        <w:rPr>
          <w:i/>
        </w:rPr>
        <w:t>I</w:t>
      </w:r>
      <w:r>
        <w:rPr>
          <w:vertAlign w:val="subscript"/>
        </w:rPr>
        <w:t>ср.р</w:t>
      </w:r>
      <w:r>
        <w:t>) должна быть не менее 1,4, а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автоматов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номинальным</w:t>
      </w:r>
      <w:r>
        <w:rPr>
          <w:spacing w:val="-1"/>
        </w:rPr>
        <w:t xml:space="preserve"> </w:t>
      </w:r>
      <w:r>
        <w:t>током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 1,25.</w:t>
      </w:r>
    </w:p>
    <w:p w14:paraId="51475A75" w14:textId="77777777" w:rsidR="00475902" w:rsidRDefault="004726A8" w:rsidP="00B32DC7">
      <w:pPr>
        <w:pStyle w:val="a3"/>
        <w:tabs>
          <w:tab w:val="left" w:pos="9356"/>
        </w:tabs>
        <w:spacing w:line="360" w:lineRule="auto"/>
        <w:ind w:firstLine="709"/>
        <w:jc w:val="both"/>
      </w:pPr>
      <w:r>
        <w:t>Однако, в сетях, защищаемых только от токов КЗ (не требующих</w:t>
      </w:r>
      <w:r>
        <w:rPr>
          <w:spacing w:val="1"/>
        </w:rPr>
        <w:t xml:space="preserve"> </w:t>
      </w:r>
      <w:r>
        <w:t>защиты от перегрузки), за исключе</w:t>
      </w:r>
      <w:r w:rsidR="000D397B">
        <w:t>нием протяженных сетей, допуска</w:t>
      </w:r>
      <w:r>
        <w:t>ется не выполнять расчетной проверки кратности токов КЗ к токам</w:t>
      </w:r>
      <w:r>
        <w:rPr>
          <w:spacing w:val="1"/>
        </w:rPr>
        <w:t xml:space="preserve"> </w:t>
      </w:r>
      <w:r>
        <w:t>защитных аппаратов, если обеспеч</w:t>
      </w:r>
      <w:r w:rsidR="000D397B">
        <w:t>ено согласование защитного аппа</w:t>
      </w:r>
      <w:r>
        <w:t>рата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допустимым</w:t>
      </w:r>
      <w:r>
        <w:rPr>
          <w:spacing w:val="1"/>
        </w:rPr>
        <w:t xml:space="preserve"> </w:t>
      </w:r>
      <w:r>
        <w:t>током защищаемого</w:t>
      </w:r>
      <w:r>
        <w:rPr>
          <w:spacing w:val="-1"/>
        </w:rPr>
        <w:t xml:space="preserve"> </w:t>
      </w:r>
      <w:r>
        <w:t>проводника.</w:t>
      </w:r>
    </w:p>
    <w:p w14:paraId="396622E1" w14:textId="77777777" w:rsidR="00475902" w:rsidRDefault="004726A8" w:rsidP="000D397B">
      <w:pPr>
        <w:pStyle w:val="2"/>
        <w:tabs>
          <w:tab w:val="left" w:pos="1272"/>
          <w:tab w:val="left" w:pos="9356"/>
        </w:tabs>
        <w:spacing w:line="360" w:lineRule="auto"/>
        <w:ind w:left="709" w:right="0"/>
      </w:pPr>
      <w:r>
        <w:t>Выбор</w:t>
      </w:r>
      <w:r>
        <w:rPr>
          <w:spacing w:val="-7"/>
        </w:rPr>
        <w:t xml:space="preserve"> </w:t>
      </w:r>
      <w:r>
        <w:t>плавких</w:t>
      </w:r>
      <w:r>
        <w:rPr>
          <w:spacing w:val="-7"/>
        </w:rPr>
        <w:t xml:space="preserve"> </w:t>
      </w:r>
      <w:r>
        <w:t>вставок</w:t>
      </w:r>
      <w:r>
        <w:rPr>
          <w:spacing w:val="-7"/>
        </w:rPr>
        <w:t xml:space="preserve"> </w:t>
      </w:r>
      <w:r>
        <w:t>предохранителей</w:t>
      </w:r>
    </w:p>
    <w:p w14:paraId="1E54EC8E" w14:textId="77777777" w:rsidR="00475902" w:rsidRDefault="004726A8" w:rsidP="00B32DC7">
      <w:pPr>
        <w:pStyle w:val="a3"/>
        <w:tabs>
          <w:tab w:val="left" w:pos="9356"/>
        </w:tabs>
        <w:spacing w:line="360" w:lineRule="auto"/>
        <w:ind w:firstLine="709"/>
        <w:jc w:val="both"/>
      </w:pPr>
      <w:r>
        <w:t>Номинальный ток плавкой вставки предохранителя 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величине</w:t>
      </w:r>
      <w:r>
        <w:rPr>
          <w:spacing w:val="-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расчетного</w:t>
      </w:r>
      <w:r>
        <w:rPr>
          <w:spacing w:val="-2"/>
        </w:rPr>
        <w:t xml:space="preserve"> </w:t>
      </w:r>
      <w:r>
        <w:t>тока (</w:t>
      </w:r>
      <w:r>
        <w:rPr>
          <w:i/>
        </w:rPr>
        <w:t>I</w:t>
      </w:r>
      <w:r>
        <w:rPr>
          <w:vertAlign w:val="subscript"/>
        </w:rPr>
        <w:t>р</w:t>
      </w:r>
      <w:r>
        <w:t>):</w:t>
      </w:r>
    </w:p>
    <w:p w14:paraId="3B03BCC2" w14:textId="77777777" w:rsidR="00475902" w:rsidRDefault="00000000" w:rsidP="000D397B">
      <w:pPr>
        <w:spacing w:line="360" w:lineRule="auto"/>
        <w:ind w:firstLine="709"/>
        <w:jc w:val="right"/>
        <w:rPr>
          <w:sz w:val="30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н.вст</m:t>
            </m:r>
          </m:sub>
        </m:sSub>
      </m:oMath>
      <w:r w:rsidR="004726A8" w:rsidRPr="000D397B">
        <w:rPr>
          <w:spacing w:val="51"/>
          <w:position w:val="-6"/>
          <w:sz w:val="28"/>
          <w:szCs w:val="28"/>
        </w:rPr>
        <w:t xml:space="preserve"> </w:t>
      </w:r>
      <w:r w:rsidR="004726A8" w:rsidRPr="000D397B">
        <w:rPr>
          <w:rFonts w:ascii="Symbol" w:hAnsi="Symbol"/>
          <w:sz w:val="28"/>
          <w:szCs w:val="28"/>
        </w:rPr>
        <w:t></w:t>
      </w:r>
      <w:r w:rsidR="004726A8" w:rsidRPr="000D397B">
        <w:rPr>
          <w:spacing w:val="4"/>
          <w:sz w:val="28"/>
          <w:szCs w:val="28"/>
        </w:rPr>
        <w:t xml:space="preserve"> </w:t>
      </w:r>
      <w:r w:rsidR="004726A8" w:rsidRPr="000D397B">
        <w:rPr>
          <w:i/>
          <w:spacing w:val="11"/>
          <w:sz w:val="28"/>
          <w:szCs w:val="28"/>
        </w:rPr>
        <w:t>I</w:t>
      </w:r>
      <w:r w:rsidR="004726A8" w:rsidRPr="000D397B">
        <w:rPr>
          <w:spacing w:val="11"/>
          <w:position w:val="-6"/>
          <w:sz w:val="28"/>
          <w:szCs w:val="28"/>
        </w:rPr>
        <w:t>p</w:t>
      </w:r>
      <w:r w:rsidR="004726A8">
        <w:rPr>
          <w:spacing w:val="-2"/>
          <w:position w:val="-6"/>
          <w:sz w:val="20"/>
        </w:rPr>
        <w:t xml:space="preserve"> </w:t>
      </w:r>
      <w:r w:rsidR="000D397B">
        <w:rPr>
          <w:sz w:val="30"/>
        </w:rPr>
        <w:t>,</w:t>
      </w:r>
      <w:r w:rsidR="000D397B">
        <w:rPr>
          <w:sz w:val="30"/>
        </w:rPr>
        <w:tab/>
      </w:r>
      <w:r w:rsidR="000D397B">
        <w:rPr>
          <w:sz w:val="30"/>
        </w:rPr>
        <w:tab/>
      </w:r>
      <w:r w:rsidR="000D397B">
        <w:rPr>
          <w:sz w:val="30"/>
        </w:rPr>
        <w:tab/>
      </w:r>
      <w:r w:rsidR="000D397B">
        <w:rPr>
          <w:sz w:val="30"/>
        </w:rPr>
        <w:tab/>
      </w:r>
      <w:r w:rsidR="000D397B">
        <w:rPr>
          <w:sz w:val="30"/>
        </w:rPr>
        <w:tab/>
      </w:r>
      <w:r w:rsidR="000D397B">
        <w:rPr>
          <w:sz w:val="30"/>
        </w:rPr>
        <w:tab/>
      </w:r>
      <w:r w:rsidR="000D397B">
        <w:rPr>
          <w:sz w:val="30"/>
        </w:rPr>
        <w:tab/>
        <w:t>(2</w:t>
      </w:r>
      <w:r w:rsidR="004726A8">
        <w:rPr>
          <w:sz w:val="30"/>
        </w:rPr>
        <w:t>)</w:t>
      </w:r>
    </w:p>
    <w:p w14:paraId="196D28A9" w14:textId="77777777" w:rsidR="00475902" w:rsidRDefault="004726A8" w:rsidP="00B32DC7">
      <w:pPr>
        <w:pStyle w:val="a3"/>
        <w:tabs>
          <w:tab w:val="left" w:pos="9356"/>
        </w:tabs>
        <w:spacing w:line="360" w:lineRule="auto"/>
        <w:ind w:firstLine="709"/>
        <w:jc w:val="both"/>
      </w:pP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условию</w:t>
      </w:r>
      <w:r>
        <w:rPr>
          <w:spacing w:val="-3"/>
        </w:rPr>
        <w:t xml:space="preserve"> </w:t>
      </w:r>
      <w:r>
        <w:t>перегрузок</w:t>
      </w:r>
      <w:r>
        <w:rPr>
          <w:spacing w:val="-3"/>
        </w:rPr>
        <w:t xml:space="preserve"> </w:t>
      </w:r>
      <w:r>
        <w:t>пиковыми</w:t>
      </w:r>
      <w:r>
        <w:rPr>
          <w:spacing w:val="-3"/>
        </w:rPr>
        <w:t xml:space="preserve"> </w:t>
      </w:r>
      <w:r>
        <w:t>токами</w:t>
      </w:r>
      <w:r w:rsidR="000D397B">
        <w:t>:</w:t>
      </w:r>
    </w:p>
    <w:p w14:paraId="0BBD8821" w14:textId="77777777" w:rsidR="000D397B" w:rsidRPr="000D397B" w:rsidRDefault="00000000" w:rsidP="00B32DC7">
      <w:pPr>
        <w:pStyle w:val="a3"/>
        <w:tabs>
          <w:tab w:val="left" w:pos="9356"/>
        </w:tabs>
        <w:spacing w:line="360" w:lineRule="auto"/>
        <w:ind w:firstLine="709"/>
        <w:jc w:val="both"/>
        <w:rPr>
          <w:i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н.вст</m:t>
              </m:r>
            </m:sub>
          </m:sSub>
          <m:r>
            <w:rPr>
              <w:rFonts w:ascii="Cambria Math" w:hAnsi="Cambria Math"/>
            </w:rPr>
            <m:t>≥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п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α</m:t>
              </m:r>
            </m:den>
          </m:f>
          <m:r>
            <w:rPr>
              <w:rFonts w:ascii="Cambria Math" w:hAnsi="Cambria Math"/>
            </w:rPr>
            <m:t>,                                                                 (3)</m:t>
          </m:r>
        </m:oMath>
      </m:oMathPara>
    </w:p>
    <w:p w14:paraId="011C1E54" w14:textId="77777777" w:rsidR="00475902" w:rsidRDefault="004726A8" w:rsidP="00B32DC7">
      <w:pPr>
        <w:pStyle w:val="a3"/>
        <w:tabs>
          <w:tab w:val="left" w:pos="9356"/>
        </w:tabs>
        <w:spacing w:line="360" w:lineRule="auto"/>
        <w:ind w:firstLine="709"/>
        <w:jc w:val="both"/>
      </w:pPr>
      <w:r>
        <w:t>где</w:t>
      </w:r>
      <w:r>
        <w:rPr>
          <w:spacing w:val="-4"/>
        </w:rPr>
        <w:t xml:space="preserve"> </w:t>
      </w:r>
      <w:r>
        <w:rPr>
          <w:i/>
        </w:rPr>
        <w:t>I</w:t>
      </w:r>
      <w:r>
        <w:rPr>
          <w:vertAlign w:val="subscript"/>
        </w:rPr>
        <w:t>п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пиковый</w:t>
      </w:r>
      <w:r>
        <w:rPr>
          <w:spacing w:val="-3"/>
        </w:rPr>
        <w:t xml:space="preserve"> </w:t>
      </w:r>
      <w:r>
        <w:t>(максимальный</w:t>
      </w:r>
      <w:r>
        <w:rPr>
          <w:spacing w:val="-2"/>
        </w:rPr>
        <w:t xml:space="preserve"> </w:t>
      </w:r>
      <w:r>
        <w:t>кратковременный)</w:t>
      </w:r>
      <w:r>
        <w:rPr>
          <w:spacing w:val="-3"/>
        </w:rPr>
        <w:t xml:space="preserve"> </w:t>
      </w:r>
      <w:r>
        <w:t>ток</w:t>
      </w:r>
      <w:r w:rsidR="005E490A">
        <w:t>, А</w:t>
      </w:r>
      <w:r>
        <w:t>;</w:t>
      </w:r>
    </w:p>
    <w:p w14:paraId="2EC422CE" w14:textId="77777777" w:rsidR="00475902" w:rsidRDefault="004726A8" w:rsidP="00B32DC7">
      <w:pPr>
        <w:pStyle w:val="a3"/>
        <w:tabs>
          <w:tab w:val="left" w:pos="9356"/>
        </w:tabs>
        <w:spacing w:line="360" w:lineRule="auto"/>
        <w:ind w:firstLine="709"/>
        <w:jc w:val="both"/>
      </w:pPr>
      <w:r>
        <w:rPr>
          <w:rFonts w:ascii="Symbol" w:hAnsi="Symbol"/>
          <w:i/>
          <w:sz w:val="31"/>
        </w:rPr>
        <w:t></w:t>
      </w:r>
      <w:r>
        <w:rPr>
          <w:i/>
          <w:spacing w:val="-9"/>
          <w:sz w:val="3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коэффициент</w:t>
      </w:r>
      <w:r>
        <w:rPr>
          <w:spacing w:val="-4"/>
        </w:rPr>
        <w:t xml:space="preserve"> </w:t>
      </w:r>
      <w:r>
        <w:t>кратковременной</w:t>
      </w:r>
      <w:r>
        <w:rPr>
          <w:spacing w:val="-4"/>
        </w:rPr>
        <w:t xml:space="preserve"> </w:t>
      </w:r>
      <w:r>
        <w:t>тепловой</w:t>
      </w:r>
      <w:r>
        <w:rPr>
          <w:spacing w:val="-5"/>
        </w:rPr>
        <w:t xml:space="preserve"> </w:t>
      </w:r>
      <w:r>
        <w:t>перегрузки;</w:t>
      </w:r>
    </w:p>
    <w:p w14:paraId="35780BB5" w14:textId="77777777" w:rsidR="00475902" w:rsidRDefault="004726A8" w:rsidP="000D397B">
      <w:pPr>
        <w:pStyle w:val="a3"/>
        <w:tabs>
          <w:tab w:val="left" w:pos="9356"/>
        </w:tabs>
        <w:spacing w:line="360" w:lineRule="auto"/>
        <w:ind w:firstLine="709"/>
        <w:jc w:val="both"/>
      </w:pPr>
      <w:r>
        <w:rPr>
          <w:rFonts w:ascii="Symbol" w:hAnsi="Symbol"/>
          <w:i/>
          <w:sz w:val="31"/>
        </w:rPr>
        <w:lastRenderedPageBreak/>
        <w:t></w:t>
      </w:r>
      <w:r>
        <w:rPr>
          <w:i/>
          <w:spacing w:val="20"/>
          <w:sz w:val="31"/>
        </w:rPr>
        <w:t xml:space="preserve"> </w:t>
      </w:r>
      <w:r>
        <w:rPr>
          <w:rFonts w:ascii="Symbol" w:hAnsi="Symbol"/>
        </w:rPr>
        <w:t></w:t>
      </w:r>
      <w:r>
        <w:rPr>
          <w:spacing w:val="-2"/>
        </w:rPr>
        <w:t xml:space="preserve"> </w:t>
      </w:r>
      <w:r>
        <w:t>2,5</w:t>
      </w:r>
      <w:r>
        <w:rPr>
          <w:spacing w:val="3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легких</w:t>
      </w:r>
      <w:r>
        <w:rPr>
          <w:spacing w:val="-1"/>
        </w:rPr>
        <w:t xml:space="preserve"> </w:t>
      </w:r>
      <w:r>
        <w:t>пусков с длительностью</w:t>
      </w:r>
      <w:r>
        <w:rPr>
          <w:spacing w:val="2"/>
        </w:rPr>
        <w:t xml:space="preserve"> </w:t>
      </w:r>
      <w:r>
        <w:t>пуска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с,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 w:rsidR="000D397B">
        <w:t xml:space="preserve"> </w:t>
      </w:r>
      <w:r>
        <w:t>при</w:t>
      </w:r>
      <w:r>
        <w:rPr>
          <w:spacing w:val="9"/>
        </w:rPr>
        <w:t xml:space="preserve"> </w:t>
      </w:r>
      <w:r>
        <w:t>редких</w:t>
      </w:r>
      <w:r>
        <w:rPr>
          <w:spacing w:val="9"/>
        </w:rPr>
        <w:t xml:space="preserve"> </w:t>
      </w:r>
      <w:r>
        <w:t>пусках</w:t>
      </w:r>
      <w:r>
        <w:rPr>
          <w:spacing w:val="10"/>
        </w:rPr>
        <w:t xml:space="preserve"> </w:t>
      </w:r>
      <w:r>
        <w:t>(насосы,</w:t>
      </w:r>
      <w:r>
        <w:rPr>
          <w:spacing w:val="10"/>
        </w:rPr>
        <w:t xml:space="preserve"> </w:t>
      </w:r>
      <w:r>
        <w:t>вентиляторы,</w:t>
      </w:r>
      <w:r>
        <w:rPr>
          <w:spacing w:val="10"/>
        </w:rPr>
        <w:t xml:space="preserve"> </w:t>
      </w:r>
      <w:r>
        <w:t>станки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т.п.)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при</w:t>
      </w:r>
      <w:r>
        <w:rPr>
          <w:spacing w:val="-7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магистрали;</w:t>
      </w:r>
    </w:p>
    <w:p w14:paraId="5966000C" w14:textId="77777777" w:rsidR="00475902" w:rsidRDefault="004726A8" w:rsidP="000D397B">
      <w:pPr>
        <w:pStyle w:val="a3"/>
        <w:tabs>
          <w:tab w:val="left" w:pos="1942"/>
          <w:tab w:val="left" w:pos="9356"/>
        </w:tabs>
        <w:spacing w:line="360" w:lineRule="auto"/>
        <w:ind w:firstLine="709"/>
        <w:jc w:val="both"/>
      </w:pPr>
      <w:r>
        <w:rPr>
          <w:rFonts w:ascii="Symbol" w:hAnsi="Symbol"/>
          <w:i/>
          <w:sz w:val="31"/>
        </w:rPr>
        <w:t></w:t>
      </w:r>
      <w:r>
        <w:rPr>
          <w:i/>
          <w:spacing w:val="15"/>
          <w:sz w:val="31"/>
        </w:rPr>
        <w:t xml:space="preserve"> </w:t>
      </w:r>
      <w:r>
        <w:rPr>
          <w:rFonts w:ascii="Symbol" w:hAnsi="Symbol"/>
        </w:rPr>
        <w:t></w:t>
      </w:r>
      <w:r>
        <w:rPr>
          <w:spacing w:val="-9"/>
        </w:rPr>
        <w:t xml:space="preserve"> </w:t>
      </w:r>
      <w:r>
        <w:t>2</w:t>
      </w:r>
      <w:r w:rsidR="000D397B"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тяжелых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пуска, 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частых</w:t>
      </w:r>
      <w:r>
        <w:rPr>
          <w:spacing w:val="-1"/>
        </w:rPr>
        <w:t xml:space="preserve"> </w:t>
      </w:r>
      <w:r>
        <w:t>(более15</w:t>
      </w:r>
      <w:r>
        <w:rPr>
          <w:spacing w:val="-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час)</w:t>
      </w:r>
      <w:r>
        <w:rPr>
          <w:spacing w:val="-2"/>
        </w:rPr>
        <w:t xml:space="preserve"> </w:t>
      </w:r>
      <w:r>
        <w:t>пусках</w:t>
      </w:r>
      <w:r>
        <w:rPr>
          <w:spacing w:val="-3"/>
        </w:rPr>
        <w:t xml:space="preserve"> </w:t>
      </w:r>
      <w:r>
        <w:t>(краны,</w:t>
      </w:r>
      <w:r>
        <w:rPr>
          <w:spacing w:val="-3"/>
        </w:rPr>
        <w:t xml:space="preserve"> </w:t>
      </w:r>
      <w:r>
        <w:t>дробилки,</w:t>
      </w:r>
      <w:r>
        <w:rPr>
          <w:spacing w:val="-1"/>
        </w:rPr>
        <w:t xml:space="preserve"> </w:t>
      </w:r>
      <w:r>
        <w:t>центрифуги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т.п.);</w:t>
      </w:r>
    </w:p>
    <w:p w14:paraId="391CB410" w14:textId="77777777" w:rsidR="00475902" w:rsidRDefault="004726A8" w:rsidP="00B32DC7">
      <w:pPr>
        <w:pStyle w:val="a3"/>
        <w:tabs>
          <w:tab w:val="left" w:pos="2017"/>
          <w:tab w:val="left" w:pos="9356"/>
        </w:tabs>
        <w:spacing w:line="360" w:lineRule="auto"/>
        <w:ind w:firstLine="709"/>
        <w:jc w:val="both"/>
      </w:pPr>
      <w:r>
        <w:rPr>
          <w:rFonts w:ascii="Symbol" w:hAnsi="Symbol"/>
          <w:i/>
          <w:w w:val="95"/>
          <w:sz w:val="31"/>
        </w:rPr>
        <w:t></w:t>
      </w:r>
      <w:r>
        <w:rPr>
          <w:i/>
          <w:spacing w:val="21"/>
          <w:w w:val="95"/>
          <w:sz w:val="31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36"/>
          <w:w w:val="95"/>
        </w:rPr>
        <w:t xml:space="preserve"> </w:t>
      </w:r>
      <w:r w:rsidR="000D397B">
        <w:rPr>
          <w:w w:val="95"/>
        </w:rPr>
        <w:t xml:space="preserve">1,6 </w:t>
      </w:r>
      <w:r>
        <w:t>–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ответственных</w:t>
      </w:r>
      <w:r>
        <w:rPr>
          <w:spacing w:val="-5"/>
        </w:rPr>
        <w:t xml:space="preserve"> </w:t>
      </w:r>
      <w:r>
        <w:t>электроприемников.</w:t>
      </w:r>
    </w:p>
    <w:p w14:paraId="1D348C47" w14:textId="77777777" w:rsidR="00475902" w:rsidRDefault="004726A8" w:rsidP="00B32DC7">
      <w:pPr>
        <w:pStyle w:val="a3"/>
        <w:tabs>
          <w:tab w:val="left" w:pos="9356"/>
        </w:tabs>
        <w:spacing w:line="360" w:lineRule="auto"/>
        <w:ind w:firstLine="709"/>
        <w:jc w:val="both"/>
        <w:rPr>
          <w:b/>
        </w:rPr>
      </w:pPr>
      <w:r>
        <w:t>При выборе предохранителя для одиночного электроприемника в</w:t>
      </w:r>
      <w:r>
        <w:rPr>
          <w:spacing w:val="1"/>
        </w:rPr>
        <w:t xml:space="preserve"> </w:t>
      </w:r>
      <w:r>
        <w:t xml:space="preserve">качестве </w:t>
      </w:r>
      <w:r>
        <w:rPr>
          <w:i/>
        </w:rPr>
        <w:t>I</w:t>
      </w:r>
      <w:r>
        <w:rPr>
          <w:vertAlign w:val="subscript"/>
        </w:rPr>
        <w:t>р</w:t>
      </w:r>
      <w:r>
        <w:t xml:space="preserve"> принимается его номинальный ток </w:t>
      </w:r>
      <w:r>
        <w:rPr>
          <w:i/>
        </w:rPr>
        <w:t>i</w:t>
      </w:r>
      <w:r>
        <w:rPr>
          <w:vertAlign w:val="subscript"/>
        </w:rPr>
        <w:t>н</w:t>
      </w:r>
      <w:r>
        <w:t xml:space="preserve">, а в качестве </w:t>
      </w:r>
      <w:r>
        <w:rPr>
          <w:i/>
        </w:rPr>
        <w:t>I</w:t>
      </w:r>
      <w:r>
        <w:rPr>
          <w:vertAlign w:val="subscript"/>
        </w:rPr>
        <w:t>п</w:t>
      </w:r>
      <w:r w:rsidR="000D397B">
        <w:t xml:space="preserve"> – пус</w:t>
      </w:r>
      <w:r>
        <w:t>ковой ток</w:t>
      </w:r>
      <w:r>
        <w:rPr>
          <w:spacing w:val="-1"/>
        </w:rPr>
        <w:t xml:space="preserve"> </w:t>
      </w:r>
      <w:r>
        <w:rPr>
          <w:i/>
        </w:rPr>
        <w:t>i</w:t>
      </w:r>
      <w:r>
        <w:rPr>
          <w:vertAlign w:val="subscript"/>
        </w:rPr>
        <w:t>пуск</w:t>
      </w:r>
      <w:r>
        <w:rPr>
          <w:b/>
        </w:rPr>
        <w:t>.</w:t>
      </w:r>
    </w:p>
    <w:p w14:paraId="03F637B2" w14:textId="77777777" w:rsidR="00475902" w:rsidRDefault="000D397B" w:rsidP="00B32DC7">
      <w:pPr>
        <w:pStyle w:val="a3"/>
        <w:tabs>
          <w:tab w:val="left" w:pos="9356"/>
        </w:tabs>
        <w:spacing w:line="360" w:lineRule="auto"/>
        <w:ind w:firstLine="709"/>
        <w:jc w:val="both"/>
      </w:pPr>
      <w:r>
        <w:t>Д</w:t>
      </w:r>
      <w:r w:rsidR="004726A8">
        <w:t>ля линий, питающих группу электроприемников, максимальный</w:t>
      </w:r>
      <w:r w:rsidR="004726A8">
        <w:rPr>
          <w:spacing w:val="-72"/>
        </w:rPr>
        <w:t xml:space="preserve"> </w:t>
      </w:r>
      <w:r w:rsidR="004726A8">
        <w:t>пиковый</w:t>
      </w:r>
      <w:r w:rsidR="004726A8">
        <w:rPr>
          <w:spacing w:val="-2"/>
        </w:rPr>
        <w:t xml:space="preserve"> </w:t>
      </w:r>
      <w:r w:rsidR="004726A8">
        <w:t>ток</w:t>
      </w:r>
      <w:r w:rsidR="004726A8">
        <w:rPr>
          <w:spacing w:val="-1"/>
        </w:rPr>
        <w:t xml:space="preserve"> </w:t>
      </w:r>
      <w:r w:rsidR="004726A8">
        <w:t>определяется:</w:t>
      </w:r>
    </w:p>
    <w:p w14:paraId="17C3481C" w14:textId="77777777" w:rsidR="000D397B" w:rsidRPr="000D397B" w:rsidRDefault="00000000" w:rsidP="00B32DC7">
      <w:pPr>
        <w:pStyle w:val="a3"/>
        <w:tabs>
          <w:tab w:val="left" w:pos="9356"/>
        </w:tabs>
        <w:spacing w:line="360" w:lineRule="auto"/>
        <w:ind w:firstLine="709"/>
        <w:jc w:val="both"/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пик</m:t>
              </m:r>
            </m:sub>
          </m:sSub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пуск</m:t>
              </m:r>
            </m:sub>
            <m:sup>
              <m:r>
                <w:rPr>
                  <w:rFonts w:ascii="Cambria Math" w:hAnsi="Cambria Math"/>
                </w:rPr>
                <m:t>´</m:t>
              </m:r>
            </m:sup>
          </m:sSubSup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р</m:t>
              </m:r>
            </m:sub>
            <m:sup>
              <m:r>
                <w:rPr>
                  <w:rFonts w:ascii="Cambria Math" w:hAnsi="Cambria Math"/>
                </w:rPr>
                <m:t>´</m:t>
              </m:r>
            </m:sup>
          </m:sSubSup>
          <m:r>
            <w:rPr>
              <w:rFonts w:ascii="Cambria Math" w:hAnsi="Cambria Math"/>
            </w:rPr>
            <m:t>,                                                         (4)</m:t>
          </m:r>
        </m:oMath>
      </m:oMathPara>
    </w:p>
    <w:p w14:paraId="39B22699" w14:textId="77777777" w:rsidR="005E490A" w:rsidRDefault="005E490A" w:rsidP="005E490A">
      <w:pPr>
        <w:pStyle w:val="a3"/>
        <w:tabs>
          <w:tab w:val="left" w:pos="9356"/>
        </w:tabs>
        <w:spacing w:line="360" w:lineRule="auto"/>
        <w:ind w:firstLine="709"/>
        <w:jc w:val="both"/>
      </w:pPr>
      <w:r>
        <w:t xml:space="preserve">где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пуск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´</m:t>
            </m:r>
          </m:sup>
        </m:sSubSup>
      </m:oMath>
      <w:r>
        <w:rPr>
          <w:sz w:val="28"/>
          <w:szCs w:val="28"/>
        </w:rPr>
        <w:t xml:space="preserve"> </w:t>
      </w:r>
      <w:r>
        <w:t>–</w:t>
      </w:r>
      <w:r>
        <w:rPr>
          <w:sz w:val="28"/>
          <w:szCs w:val="28"/>
        </w:rPr>
        <w:t xml:space="preserve"> </w:t>
      </w:r>
      <w:r w:rsidR="004726A8" w:rsidRPr="005E490A">
        <w:t>пусковой</w:t>
      </w:r>
      <w:r w:rsidR="004726A8" w:rsidRPr="005E490A">
        <w:rPr>
          <w:spacing w:val="1"/>
        </w:rPr>
        <w:t xml:space="preserve"> </w:t>
      </w:r>
      <w:r w:rsidR="004726A8" w:rsidRPr="005E490A">
        <w:t>ток</w:t>
      </w:r>
      <w:r w:rsidR="004726A8" w:rsidRPr="005E490A">
        <w:rPr>
          <w:spacing w:val="2"/>
        </w:rPr>
        <w:t xml:space="preserve"> </w:t>
      </w:r>
      <w:r w:rsidR="004726A8" w:rsidRPr="005E490A">
        <w:t>электроприемника</w:t>
      </w:r>
      <w:r w:rsidR="004726A8" w:rsidRPr="005E490A">
        <w:rPr>
          <w:spacing w:val="3"/>
        </w:rPr>
        <w:t xml:space="preserve"> </w:t>
      </w:r>
      <w:r w:rsidR="004726A8" w:rsidRPr="005E490A">
        <w:t>или</w:t>
      </w:r>
      <w:r w:rsidR="004726A8" w:rsidRPr="005E490A">
        <w:rPr>
          <w:spacing w:val="2"/>
        </w:rPr>
        <w:t xml:space="preserve"> </w:t>
      </w:r>
      <w:r w:rsidR="004726A8" w:rsidRPr="005E490A">
        <w:t>группы</w:t>
      </w:r>
      <w:r w:rsidR="004726A8" w:rsidRPr="005E490A">
        <w:rPr>
          <w:spacing w:val="2"/>
        </w:rPr>
        <w:t xml:space="preserve"> </w:t>
      </w:r>
      <w:r w:rsidR="004726A8" w:rsidRPr="005E490A">
        <w:t>одновременно</w:t>
      </w:r>
      <w:r>
        <w:t xml:space="preserve"> включаемых </w:t>
      </w:r>
      <w:r w:rsidR="004726A8" w:rsidRPr="005E490A">
        <w:t xml:space="preserve">электроприемников, при пуске которых </w:t>
      </w:r>
      <w:r>
        <w:t>крат</w:t>
      </w:r>
      <w:r w:rsidR="004726A8" w:rsidRPr="005E490A">
        <w:t>ковременный ток линии достигает наибольшей величины</w:t>
      </w:r>
      <w:r>
        <w:t>, А</w:t>
      </w:r>
      <w:r w:rsidR="004726A8" w:rsidRPr="005E490A">
        <w:t>;</w:t>
      </w:r>
    </w:p>
    <w:p w14:paraId="027F9FEA" w14:textId="77777777" w:rsidR="00475902" w:rsidRPr="005E490A" w:rsidRDefault="00000000" w:rsidP="005E490A">
      <w:pPr>
        <w:pStyle w:val="a3"/>
        <w:tabs>
          <w:tab w:val="left" w:pos="9356"/>
        </w:tabs>
        <w:spacing w:line="360" w:lineRule="auto"/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´</m:t>
            </m:r>
          </m:sup>
        </m:sSubSup>
      </m:oMath>
      <w:r w:rsidR="004726A8" w:rsidRPr="005E490A">
        <w:t xml:space="preserve"> – длительный расчетный ток, определяемый без учета </w:t>
      </w:r>
      <w:r w:rsidR="005E490A">
        <w:t>рабоче</w:t>
      </w:r>
      <w:r w:rsidR="004726A8" w:rsidRPr="005E490A">
        <w:t>го тока пускаемых электроприемников</w:t>
      </w:r>
      <w:r w:rsidR="005E490A">
        <w:t>, А</w:t>
      </w:r>
      <w:r w:rsidR="004726A8" w:rsidRPr="005E490A">
        <w:t>.</w:t>
      </w:r>
    </w:p>
    <w:p w14:paraId="75268FCC" w14:textId="77777777" w:rsidR="00475902" w:rsidRDefault="004726A8" w:rsidP="00B32DC7">
      <w:pPr>
        <w:pStyle w:val="a3"/>
        <w:tabs>
          <w:tab w:val="left" w:pos="9356"/>
        </w:tabs>
        <w:spacing w:line="360" w:lineRule="auto"/>
        <w:ind w:firstLine="709"/>
        <w:jc w:val="both"/>
      </w:pPr>
      <w:r>
        <w:t>При отсутствии данных о количестве одновременно пускаемых</w:t>
      </w:r>
      <w:r>
        <w:rPr>
          <w:spacing w:val="1"/>
        </w:rPr>
        <w:t xml:space="preserve"> </w:t>
      </w:r>
      <w:r>
        <w:t>электроприемников</w:t>
      </w:r>
      <w:r>
        <w:rPr>
          <w:spacing w:val="1"/>
        </w:rPr>
        <w:t xml:space="preserve"> </w:t>
      </w:r>
      <w:r>
        <w:t>пиковый</w:t>
      </w:r>
      <w:r>
        <w:rPr>
          <w:spacing w:val="1"/>
        </w:rPr>
        <w:t xml:space="preserve"> </w:t>
      </w:r>
      <w:r>
        <w:t>ток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формуле:</w:t>
      </w:r>
    </w:p>
    <w:p w14:paraId="6367835D" w14:textId="77777777" w:rsidR="00475902" w:rsidRPr="005E490A" w:rsidRDefault="00000000" w:rsidP="005E490A">
      <w:pPr>
        <w:tabs>
          <w:tab w:val="left" w:pos="9356"/>
        </w:tabs>
        <w:spacing w:line="360" w:lineRule="auto"/>
        <w:jc w:val="both"/>
        <w:rPr>
          <w:sz w:val="30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  <w:sz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sz w:val="30"/>
                </w:rPr>
                <m:t>пик</m:t>
              </m:r>
            </m:sub>
          </m:sSub>
          <m:r>
            <w:rPr>
              <w:rFonts w:ascii="Cambria Math" w:hAnsi="Cambria Math"/>
              <w:sz w:val="30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</w:rPr>
                <m:t>i</m:t>
              </m:r>
            </m:e>
            <m:sub>
              <m:r>
                <w:rPr>
                  <w:rFonts w:ascii="Cambria Math" w:hAnsi="Cambria Math"/>
                  <w:sz w:val="30"/>
                </w:rPr>
                <m:t>п.max</m:t>
              </m:r>
            </m:sub>
          </m:sSub>
          <m:r>
            <w:rPr>
              <w:rFonts w:ascii="Cambria Math" w:hAnsi="Cambria Math"/>
              <w:sz w:val="30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3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30"/>
                    </w:rPr>
                    <m:t>р</m:t>
                  </m:r>
                </m:sub>
              </m:sSub>
              <m:r>
                <w:rPr>
                  <w:rFonts w:ascii="Cambria Math" w:hAnsi="Cambria Math"/>
                  <w:sz w:val="30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30"/>
                    </w:rPr>
                    <m:t>и</m:t>
                  </m:r>
                </m:sub>
              </m:sSub>
              <m:r>
                <w:rPr>
                  <w:rFonts w:ascii="Cambria Math" w:hAnsi="Cambria Math"/>
                  <w:sz w:val="30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30"/>
                    </w:rPr>
                    <m:t>н.п</m:t>
                  </m:r>
                </m:sub>
              </m:sSub>
            </m:e>
          </m:d>
          <m:r>
            <w:rPr>
              <w:rFonts w:ascii="Cambria Math" w:hAnsi="Cambria Math"/>
              <w:sz w:val="30"/>
            </w:rPr>
            <m:t>,                                       (5)</m:t>
          </m:r>
        </m:oMath>
      </m:oMathPara>
    </w:p>
    <w:p w14:paraId="15277A1A" w14:textId="77777777" w:rsidR="00475902" w:rsidRDefault="004726A8" w:rsidP="00B32DC7">
      <w:pPr>
        <w:pStyle w:val="a3"/>
        <w:tabs>
          <w:tab w:val="left" w:pos="9356"/>
        </w:tabs>
        <w:spacing w:line="360" w:lineRule="auto"/>
        <w:ind w:firstLine="709"/>
        <w:jc w:val="both"/>
      </w:pPr>
      <w:r>
        <w:t>где</w:t>
      </w:r>
      <w:r>
        <w:rPr>
          <w:spacing w:val="-5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п.max</m:t>
            </m:r>
          </m:sub>
        </m:sSub>
      </m:oMath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наибольший</w:t>
      </w:r>
      <w:r>
        <w:rPr>
          <w:spacing w:val="-5"/>
        </w:rPr>
        <w:t xml:space="preserve"> </w:t>
      </w:r>
      <w:r>
        <w:t>пусковой</w:t>
      </w:r>
      <w:r>
        <w:rPr>
          <w:spacing w:val="-5"/>
        </w:rPr>
        <w:t xml:space="preserve"> </w:t>
      </w:r>
      <w:r>
        <w:t>ток</w:t>
      </w:r>
      <w:r>
        <w:rPr>
          <w:spacing w:val="-5"/>
        </w:rPr>
        <w:t xml:space="preserve"> </w:t>
      </w:r>
      <w:r>
        <w:t>электроприемника</w:t>
      </w:r>
      <w:r>
        <w:rPr>
          <w:spacing w:val="-4"/>
        </w:rPr>
        <w:t xml:space="preserve"> </w:t>
      </w:r>
      <w:r>
        <w:t>группы</w:t>
      </w:r>
      <w:r w:rsidR="005E490A">
        <w:t>, А</w:t>
      </w:r>
      <w:r>
        <w:t>;</w:t>
      </w:r>
    </w:p>
    <w:p w14:paraId="2683FFD4" w14:textId="77777777" w:rsidR="00475902" w:rsidRDefault="004726A8" w:rsidP="00B32DC7">
      <w:pPr>
        <w:pStyle w:val="a3"/>
        <w:tabs>
          <w:tab w:val="left" w:pos="9356"/>
        </w:tabs>
        <w:spacing w:line="360" w:lineRule="auto"/>
        <w:ind w:firstLine="709"/>
        <w:jc w:val="both"/>
      </w:pPr>
      <w:r>
        <w:rPr>
          <w:i/>
        </w:rPr>
        <w:t>I</w:t>
      </w:r>
      <w:r>
        <w:rPr>
          <w:vertAlign w:val="subscript"/>
        </w:rPr>
        <w:t>p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расчетный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нагреву</w:t>
      </w:r>
      <w:r>
        <w:rPr>
          <w:spacing w:val="-3"/>
        </w:rPr>
        <w:t xml:space="preserve"> </w:t>
      </w:r>
      <w:r>
        <w:t>ток</w:t>
      </w:r>
      <w:r>
        <w:rPr>
          <w:spacing w:val="-5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электроприемников</w:t>
      </w:r>
      <w:r w:rsidR="005E490A">
        <w:t>, А</w:t>
      </w:r>
      <w:r>
        <w:t>;</w:t>
      </w:r>
    </w:p>
    <w:p w14:paraId="30FA2D53" w14:textId="77777777" w:rsidR="00475902" w:rsidRDefault="00000000" w:rsidP="00B32DC7">
      <w:pPr>
        <w:pStyle w:val="a3"/>
        <w:tabs>
          <w:tab w:val="left" w:pos="9356"/>
        </w:tabs>
        <w:spacing w:line="360" w:lineRule="auto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н.п</m:t>
            </m:r>
          </m:sub>
        </m:sSub>
      </m:oMath>
      <w:r w:rsidR="005E490A">
        <w:rPr>
          <w:szCs w:val="22"/>
        </w:rPr>
        <w:t xml:space="preserve"> </w:t>
      </w:r>
      <w:r w:rsidR="004726A8">
        <w:t>– номинальный ток электроприемника с наибольшим пусковым</w:t>
      </w:r>
      <w:r w:rsidR="004726A8">
        <w:rPr>
          <w:spacing w:val="-72"/>
        </w:rPr>
        <w:t xml:space="preserve"> </w:t>
      </w:r>
      <w:r w:rsidR="004726A8">
        <w:t>током</w:t>
      </w:r>
      <w:r w:rsidR="005E490A">
        <w:t>, А</w:t>
      </w:r>
      <w:r w:rsidR="004726A8">
        <w:t>;</w:t>
      </w:r>
    </w:p>
    <w:p w14:paraId="08A9A3AB" w14:textId="77777777" w:rsidR="00475902" w:rsidRDefault="00000000" w:rsidP="00B32DC7">
      <w:pPr>
        <w:pStyle w:val="a3"/>
        <w:tabs>
          <w:tab w:val="left" w:pos="9356"/>
        </w:tabs>
        <w:spacing w:line="360" w:lineRule="auto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и</m:t>
            </m:r>
          </m:sub>
        </m:sSub>
      </m:oMath>
      <w:r w:rsidR="004726A8">
        <w:rPr>
          <w:spacing w:val="1"/>
        </w:rPr>
        <w:t xml:space="preserve"> </w:t>
      </w:r>
      <w:r w:rsidR="004726A8">
        <w:t>–</w:t>
      </w:r>
      <w:r w:rsidR="004726A8">
        <w:rPr>
          <w:spacing w:val="1"/>
        </w:rPr>
        <w:t xml:space="preserve"> </w:t>
      </w:r>
      <w:r w:rsidR="004726A8">
        <w:t>коэффициент</w:t>
      </w:r>
      <w:r w:rsidR="004726A8">
        <w:rPr>
          <w:spacing w:val="1"/>
        </w:rPr>
        <w:t xml:space="preserve"> </w:t>
      </w:r>
      <w:r w:rsidR="004726A8">
        <w:t>использования</w:t>
      </w:r>
      <w:r w:rsidR="004726A8">
        <w:rPr>
          <w:spacing w:val="1"/>
        </w:rPr>
        <w:t xml:space="preserve"> </w:t>
      </w:r>
      <w:r w:rsidR="004726A8">
        <w:t>электроприемника</w:t>
      </w:r>
      <w:r w:rsidR="004726A8">
        <w:rPr>
          <w:spacing w:val="1"/>
        </w:rPr>
        <w:t xml:space="preserve"> </w:t>
      </w:r>
      <w:r w:rsidR="004726A8">
        <w:t>с</w:t>
      </w:r>
      <w:r w:rsidR="004726A8">
        <w:rPr>
          <w:spacing w:val="1"/>
        </w:rPr>
        <w:t xml:space="preserve"> </w:t>
      </w:r>
      <w:r w:rsidR="005E490A">
        <w:t>наиболь</w:t>
      </w:r>
      <w:r w:rsidR="004726A8">
        <w:t>шим</w:t>
      </w:r>
      <w:r w:rsidR="004726A8">
        <w:rPr>
          <w:spacing w:val="-1"/>
        </w:rPr>
        <w:t xml:space="preserve"> </w:t>
      </w:r>
      <w:r w:rsidR="004726A8">
        <w:t>пусковым током.</w:t>
      </w:r>
    </w:p>
    <w:p w14:paraId="6EF89AC7" w14:textId="77777777" w:rsidR="00475902" w:rsidRDefault="004726A8" w:rsidP="00B32DC7">
      <w:pPr>
        <w:pStyle w:val="a3"/>
        <w:tabs>
          <w:tab w:val="left" w:pos="9356"/>
        </w:tabs>
        <w:spacing w:line="360" w:lineRule="auto"/>
        <w:ind w:firstLine="709"/>
        <w:jc w:val="both"/>
      </w:pPr>
      <w:r>
        <w:t xml:space="preserve">Номинальный ток плавкой </w:t>
      </w:r>
      <w:r w:rsidR="005E490A">
        <w:t>вставки предохранителя, защищаю</w:t>
      </w:r>
      <w:r>
        <w:t>щего ответвление к сварочному а</w:t>
      </w:r>
      <w:r w:rsidR="005E490A">
        <w:t>ппарату, выбирается из соотноше</w:t>
      </w:r>
      <w:r>
        <w:t>ния:</w:t>
      </w:r>
    </w:p>
    <w:p w14:paraId="5256C552" w14:textId="77777777" w:rsidR="005E490A" w:rsidRPr="005E490A" w:rsidRDefault="00000000" w:rsidP="00B32DC7">
      <w:pPr>
        <w:pStyle w:val="a3"/>
        <w:tabs>
          <w:tab w:val="left" w:pos="9356"/>
        </w:tabs>
        <w:spacing w:line="360" w:lineRule="auto"/>
        <w:ind w:firstLine="709"/>
        <w:jc w:val="both"/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н.вст</m:t>
              </m:r>
            </m:sub>
          </m:sSub>
          <m:r>
            <w:rPr>
              <w:rFonts w:ascii="Cambria Math" w:hAnsi="Cambria Math"/>
            </w:rPr>
            <m:t>≥1,2∙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н.с</m:t>
              </m:r>
            </m:sub>
          </m:sSub>
          <m:r>
            <w:rPr>
              <w:rFonts w:ascii="Cambria Math" w:hAnsi="Cambria Math"/>
            </w:rPr>
            <m:t>∙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ПВ</m:t>
              </m:r>
            </m:e>
          </m:rad>
          <m:r>
            <w:rPr>
              <w:rFonts w:ascii="Cambria Math" w:hAnsi="Cambria Math"/>
            </w:rPr>
            <m:t>,                                                      (6)</m:t>
          </m:r>
        </m:oMath>
      </m:oMathPara>
    </w:p>
    <w:p w14:paraId="65DCAC89" w14:textId="77777777" w:rsidR="00475902" w:rsidRDefault="004726A8" w:rsidP="00B32DC7">
      <w:pPr>
        <w:pStyle w:val="a3"/>
        <w:tabs>
          <w:tab w:val="left" w:pos="9356"/>
        </w:tabs>
        <w:spacing w:line="360" w:lineRule="auto"/>
        <w:ind w:firstLine="709"/>
        <w:jc w:val="both"/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н.с</m:t>
            </m:r>
          </m:sub>
        </m:sSub>
      </m:oMath>
      <w:r>
        <w:t xml:space="preserve"> – номинальный ток сварочн</w:t>
      </w:r>
      <w:r w:rsidR="005E490A">
        <w:t>ого аппарата при паспортной про</w:t>
      </w:r>
      <w:r>
        <w:t>должительности</w:t>
      </w:r>
      <w:r>
        <w:rPr>
          <w:spacing w:val="1"/>
        </w:rPr>
        <w:t xml:space="preserve"> </w:t>
      </w:r>
      <w:r>
        <w:t>включения (</w:t>
      </w:r>
      <w:r w:rsidRPr="005E490A">
        <w:t>ПВ</w:t>
      </w:r>
      <w:r>
        <w:t>).</w:t>
      </w:r>
    </w:p>
    <w:p w14:paraId="5DD3E420" w14:textId="77777777" w:rsidR="00475902" w:rsidRDefault="004726A8" w:rsidP="00B32DC7">
      <w:pPr>
        <w:pStyle w:val="a3"/>
        <w:tabs>
          <w:tab w:val="left" w:pos="9356"/>
        </w:tabs>
        <w:spacing w:line="360" w:lineRule="auto"/>
        <w:ind w:firstLine="709"/>
        <w:jc w:val="both"/>
      </w:pPr>
      <w:r>
        <w:lastRenderedPageBreak/>
        <w:t xml:space="preserve">Допускается </w:t>
      </w:r>
      <w:r>
        <w:rPr>
          <w:i/>
        </w:rPr>
        <w:t>I</w:t>
      </w:r>
      <w:r>
        <w:rPr>
          <w:vertAlign w:val="subscript"/>
        </w:rPr>
        <w:t>н.вст</w:t>
      </w:r>
      <w:r>
        <w:t xml:space="preserve"> для сварочного аппарата принимать равным</w:t>
      </w:r>
      <w:r>
        <w:rPr>
          <w:spacing w:val="1"/>
        </w:rPr>
        <w:t xml:space="preserve"> </w:t>
      </w:r>
      <w:r>
        <w:t>допустимому току</w:t>
      </w:r>
      <w:r>
        <w:rPr>
          <w:spacing w:val="-1"/>
        </w:rPr>
        <w:t xml:space="preserve"> </w:t>
      </w:r>
      <w:r>
        <w:t>провода,</w:t>
      </w:r>
      <w:r>
        <w:rPr>
          <w:spacing w:val="-2"/>
        </w:rPr>
        <w:t xml:space="preserve"> </w:t>
      </w:r>
      <w:r>
        <w:t>питающего</w:t>
      </w:r>
      <w:r>
        <w:rPr>
          <w:spacing w:val="-2"/>
        </w:rPr>
        <w:t xml:space="preserve"> </w:t>
      </w:r>
      <w:r>
        <w:t>сварочный</w:t>
      </w:r>
      <w:r>
        <w:rPr>
          <w:spacing w:val="1"/>
        </w:rPr>
        <w:t xml:space="preserve"> </w:t>
      </w:r>
      <w:r>
        <w:t>аппарат.</w:t>
      </w:r>
    </w:p>
    <w:p w14:paraId="24E39018" w14:textId="77777777" w:rsidR="00475902" w:rsidRDefault="004726A8" w:rsidP="00B32DC7">
      <w:pPr>
        <w:pStyle w:val="a3"/>
        <w:tabs>
          <w:tab w:val="left" w:pos="9356"/>
        </w:tabs>
        <w:spacing w:line="360" w:lineRule="auto"/>
        <w:ind w:firstLine="709"/>
        <w:jc w:val="both"/>
      </w:pPr>
      <w:r>
        <w:t>Выбранные плавкие вставки долж</w:t>
      </w:r>
      <w:r w:rsidR="005E490A">
        <w:t>ны обеспечивать также селек</w:t>
      </w:r>
      <w:r>
        <w:t>тивность (избирательность) срабатывания. Это значит, что при КЗ на</w:t>
      </w:r>
      <w:r>
        <w:rPr>
          <w:spacing w:val="1"/>
        </w:rPr>
        <w:t xml:space="preserve"> </w:t>
      </w:r>
      <w:r>
        <w:t>каком-либо участке сети должна п</w:t>
      </w:r>
      <w:r w:rsidR="005E490A">
        <w:t>ерегореть плавкая вставка предо</w:t>
      </w:r>
      <w:r>
        <w:t>хранителя только этого поврежден</w:t>
      </w:r>
      <w:r w:rsidR="005E490A">
        <w:t>ного участка. В общем случае за</w:t>
      </w:r>
      <w:r>
        <w:t>щита считается селективной, когда</w:t>
      </w:r>
      <w:r w:rsidR="005E490A">
        <w:t xml:space="preserve"> характеристики срабатывания ап</w:t>
      </w:r>
      <w:r>
        <w:t>паратов защиты последовательно расположенных в цепи с учетом зон</w:t>
      </w:r>
      <w:r>
        <w:rPr>
          <w:spacing w:val="1"/>
        </w:rPr>
        <w:t xml:space="preserve"> </w:t>
      </w:r>
      <w:r>
        <w:t>разброса</w:t>
      </w:r>
      <w:r>
        <w:rPr>
          <w:spacing w:val="-2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пересекаются.</w:t>
      </w:r>
    </w:p>
    <w:p w14:paraId="491BB4D8" w14:textId="77777777" w:rsidR="00475902" w:rsidRDefault="004726A8" w:rsidP="00B32DC7">
      <w:pPr>
        <w:pStyle w:val="a3"/>
        <w:tabs>
          <w:tab w:val="left" w:pos="9356"/>
        </w:tabs>
        <w:spacing w:line="360" w:lineRule="auto"/>
        <w:ind w:firstLine="709"/>
        <w:jc w:val="both"/>
      </w:pPr>
      <w:r>
        <w:t>Учитывая, что разница во вр</w:t>
      </w:r>
      <w:r w:rsidR="005E490A">
        <w:t>емени срабатывания плавких вста</w:t>
      </w:r>
      <w:r>
        <w:t>вок с ростом тока КЗ и в области больших токов КЗ уменьшается, а</w:t>
      </w:r>
      <w:r>
        <w:rPr>
          <w:spacing w:val="1"/>
        </w:rPr>
        <w:t xml:space="preserve"> </w:t>
      </w:r>
      <w:r>
        <w:t>также тот фактор, что с многократным повторением циклов нагрева</w:t>
      </w:r>
      <w:r>
        <w:rPr>
          <w:spacing w:val="1"/>
        </w:rPr>
        <w:t xml:space="preserve"> </w:t>
      </w:r>
      <w:r>
        <w:t>время срабатывания предохрани</w:t>
      </w:r>
      <w:r w:rsidR="005E490A">
        <w:t>теля высшей ступени может умень</w:t>
      </w:r>
      <w:r>
        <w:t>шаться, то для обеспечения селект</w:t>
      </w:r>
      <w:r w:rsidR="005E490A">
        <w:t>ивности срабатывания каждый пре</w:t>
      </w:r>
      <w:r>
        <w:t>дохранитель на схеме сети по мере приближения к ИП должен иметь</w:t>
      </w:r>
      <w:r>
        <w:rPr>
          <w:spacing w:val="1"/>
        </w:rPr>
        <w:t xml:space="preserve"> </w:t>
      </w:r>
      <w:r>
        <w:t>плавкую вставку не менее, чем н</w:t>
      </w:r>
      <w:r w:rsidR="005E490A">
        <w:t>а две ступени выше, чем предыду</w:t>
      </w:r>
      <w:r>
        <w:t>щий.</w:t>
      </w:r>
    </w:p>
    <w:p w14:paraId="46F5B14A" w14:textId="77777777" w:rsidR="00475902" w:rsidRPr="005E490A" w:rsidRDefault="005E490A" w:rsidP="00B32DC7">
      <w:pPr>
        <w:pStyle w:val="2"/>
        <w:tabs>
          <w:tab w:val="left" w:pos="9356"/>
        </w:tabs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E490A">
        <w:rPr>
          <w:sz w:val="28"/>
          <w:szCs w:val="28"/>
        </w:rPr>
        <w:t>адание</w:t>
      </w:r>
      <w:r w:rsidRPr="005E490A">
        <w:rPr>
          <w:spacing w:val="1"/>
          <w:sz w:val="28"/>
          <w:szCs w:val="28"/>
        </w:rPr>
        <w:t xml:space="preserve"> </w:t>
      </w:r>
      <w:r w:rsidRPr="005E490A">
        <w:rPr>
          <w:sz w:val="28"/>
          <w:szCs w:val="28"/>
        </w:rPr>
        <w:t>№</w:t>
      </w:r>
      <w:r w:rsidRPr="005E490A">
        <w:rPr>
          <w:spacing w:val="-1"/>
          <w:sz w:val="28"/>
          <w:szCs w:val="28"/>
        </w:rPr>
        <w:t xml:space="preserve"> </w:t>
      </w:r>
      <w:r w:rsidRPr="005E490A">
        <w:rPr>
          <w:sz w:val="28"/>
          <w:szCs w:val="28"/>
        </w:rPr>
        <w:t>1.</w:t>
      </w:r>
    </w:p>
    <w:p w14:paraId="5A9F3029" w14:textId="77777777" w:rsidR="00475902" w:rsidRDefault="004726A8" w:rsidP="00B32DC7">
      <w:pPr>
        <w:pStyle w:val="a3"/>
        <w:tabs>
          <w:tab w:val="left" w:pos="9356"/>
        </w:tabs>
        <w:spacing w:line="360" w:lineRule="auto"/>
        <w:ind w:firstLine="709"/>
        <w:jc w:val="both"/>
      </w:pPr>
      <w:r>
        <w:t>Рассчитать токи электропри</w:t>
      </w:r>
      <w:r w:rsidR="005E490A">
        <w:t>емников и выбрать плавкие предо</w:t>
      </w:r>
      <w:r>
        <w:t>хранители в распределительном шкафу, схема которых приведена на</w:t>
      </w:r>
      <w:r>
        <w:rPr>
          <w:spacing w:val="1"/>
        </w:rPr>
        <w:t xml:space="preserve"> </w:t>
      </w:r>
      <w:r>
        <w:t>рис.</w:t>
      </w:r>
      <w:r>
        <w:rPr>
          <w:spacing w:val="-2"/>
        </w:rPr>
        <w:t xml:space="preserve"> </w:t>
      </w:r>
      <w:r>
        <w:t>1.</w:t>
      </w:r>
    </w:p>
    <w:p w14:paraId="28076B4A" w14:textId="272F8426" w:rsidR="008100E7" w:rsidRDefault="00342177" w:rsidP="00B00E3F">
      <w:pPr>
        <w:pStyle w:val="a3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64ED6A83" wp14:editId="297848A6">
            <wp:extent cx="4229690" cy="2391109"/>
            <wp:effectExtent l="0" t="0" r="0" b="9525"/>
            <wp:docPr id="5589878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987854" name="Рисунок 5589878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690" cy="2391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BB9EB" w14:textId="77777777" w:rsidR="008100E7" w:rsidRPr="00B00E3F" w:rsidRDefault="00B00E3F" w:rsidP="00B00E3F">
      <w:pPr>
        <w:pStyle w:val="a3"/>
        <w:jc w:val="center"/>
        <w:rPr>
          <w:sz w:val="28"/>
          <w:szCs w:val="28"/>
        </w:rPr>
      </w:pPr>
      <w:r w:rsidRPr="00B00E3F">
        <w:rPr>
          <w:sz w:val="28"/>
          <w:szCs w:val="28"/>
        </w:rPr>
        <w:t>Рисунок 1 – Схема распределительной сети</w:t>
      </w:r>
    </w:p>
    <w:p w14:paraId="3A084383" w14:textId="77777777" w:rsidR="008100E7" w:rsidRDefault="008100E7" w:rsidP="008100E7">
      <w:pPr>
        <w:pStyle w:val="a3"/>
        <w:rPr>
          <w:sz w:val="23"/>
        </w:rPr>
      </w:pPr>
    </w:p>
    <w:p w14:paraId="6A12DBF1" w14:textId="77777777" w:rsidR="008100E7" w:rsidRPr="008562B0" w:rsidRDefault="008100E7" w:rsidP="008100E7">
      <w:pPr>
        <w:tabs>
          <w:tab w:val="left" w:pos="1200"/>
        </w:tabs>
        <w:rPr>
          <w:sz w:val="30"/>
        </w:rPr>
        <w:sectPr w:rsidR="008100E7" w:rsidRPr="008562B0" w:rsidSect="00B32DC7">
          <w:footerReference w:type="default" r:id="rId8"/>
          <w:type w:val="continuous"/>
          <w:pgSz w:w="11910" w:h="16840"/>
          <w:pgMar w:top="1140" w:right="428" w:bottom="280" w:left="851" w:header="720" w:footer="720" w:gutter="0"/>
          <w:cols w:space="720"/>
        </w:sectPr>
      </w:pPr>
      <w:r w:rsidRPr="008562B0">
        <w:rPr>
          <w:sz w:val="30"/>
        </w:rPr>
        <w:tab/>
      </w:r>
    </w:p>
    <w:p w14:paraId="708CA735" w14:textId="77777777" w:rsidR="00475902" w:rsidRPr="008562B0" w:rsidRDefault="004726A8" w:rsidP="009E0F42">
      <w:pPr>
        <w:tabs>
          <w:tab w:val="left" w:pos="9356"/>
        </w:tabs>
        <w:spacing w:line="360" w:lineRule="auto"/>
        <w:ind w:firstLine="142"/>
        <w:jc w:val="both"/>
        <w:rPr>
          <w:sz w:val="28"/>
          <w:szCs w:val="28"/>
        </w:rPr>
      </w:pPr>
      <w:r w:rsidRPr="009E0F42">
        <w:rPr>
          <w:sz w:val="28"/>
          <w:szCs w:val="28"/>
        </w:rPr>
        <w:lastRenderedPageBreak/>
        <w:t>Таблица</w:t>
      </w:r>
      <w:r w:rsidRPr="008562B0">
        <w:rPr>
          <w:spacing w:val="-3"/>
          <w:sz w:val="28"/>
          <w:szCs w:val="28"/>
        </w:rPr>
        <w:t xml:space="preserve"> </w:t>
      </w:r>
      <w:r w:rsidRPr="008562B0">
        <w:rPr>
          <w:sz w:val="28"/>
          <w:szCs w:val="28"/>
        </w:rPr>
        <w:t>1</w:t>
      </w:r>
      <w:r w:rsidR="009E0F42" w:rsidRPr="008562B0">
        <w:rPr>
          <w:sz w:val="28"/>
          <w:szCs w:val="28"/>
        </w:rPr>
        <w:t xml:space="preserve"> – </w:t>
      </w:r>
      <w:r w:rsidRPr="009E0F42">
        <w:rPr>
          <w:sz w:val="28"/>
          <w:szCs w:val="28"/>
        </w:rPr>
        <w:t>Исходные</w:t>
      </w:r>
      <w:r w:rsidRPr="008562B0">
        <w:rPr>
          <w:spacing w:val="-4"/>
          <w:sz w:val="28"/>
          <w:szCs w:val="28"/>
        </w:rPr>
        <w:t xml:space="preserve"> </w:t>
      </w:r>
      <w:r w:rsidRPr="009E0F42">
        <w:rPr>
          <w:sz w:val="28"/>
          <w:szCs w:val="28"/>
        </w:rPr>
        <w:t>данные</w:t>
      </w:r>
    </w:p>
    <w:p w14:paraId="5EF7835B" w14:textId="77777777" w:rsidR="00475902" w:rsidRPr="008562B0" w:rsidRDefault="00475902" w:rsidP="00B32DC7">
      <w:pPr>
        <w:pStyle w:val="a3"/>
        <w:tabs>
          <w:tab w:val="left" w:pos="9356"/>
        </w:tabs>
        <w:spacing w:line="360" w:lineRule="auto"/>
        <w:ind w:firstLine="709"/>
        <w:jc w:val="both"/>
        <w:rPr>
          <w:b/>
          <w:sz w:val="15"/>
        </w:rPr>
      </w:pPr>
    </w:p>
    <w:tbl>
      <w:tblPr>
        <w:tblStyle w:val="TableNormal"/>
        <w:tblW w:w="11057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701"/>
        <w:gridCol w:w="1842"/>
        <w:gridCol w:w="1701"/>
        <w:gridCol w:w="1701"/>
        <w:gridCol w:w="1701"/>
      </w:tblGrid>
      <w:tr w:rsidR="00681517" w:rsidRPr="009E0F42" w14:paraId="5F7EED1D" w14:textId="77777777" w:rsidTr="00BD3FDD">
        <w:trPr>
          <w:trHeight w:val="454"/>
        </w:trPr>
        <w:tc>
          <w:tcPr>
            <w:tcW w:w="568" w:type="dxa"/>
            <w:vAlign w:val="center"/>
          </w:tcPr>
          <w:p w14:paraId="58771180" w14:textId="77777777" w:rsidR="008562B0" w:rsidRPr="00681517" w:rsidRDefault="008562B0" w:rsidP="00681517">
            <w:pPr>
              <w:pStyle w:val="TableParagraph"/>
              <w:tabs>
                <w:tab w:val="left" w:pos="9356"/>
              </w:tabs>
              <w:spacing w:line="240" w:lineRule="auto"/>
              <w:rPr>
                <w:b/>
                <w:bCs/>
                <w:sz w:val="24"/>
                <w:lang w:val="en-US"/>
              </w:rPr>
            </w:pPr>
            <w:r w:rsidRPr="00681517">
              <w:rPr>
                <w:b/>
                <w:bCs/>
                <w:sz w:val="24"/>
                <w:lang w:val="en-US"/>
              </w:rPr>
              <w:t xml:space="preserve">№ </w:t>
            </w:r>
            <w:r w:rsidRPr="00681517">
              <w:rPr>
                <w:b/>
                <w:bCs/>
                <w:sz w:val="24"/>
              </w:rPr>
              <w:t>вар</w:t>
            </w:r>
            <w:r w:rsidRPr="00681517">
              <w:rPr>
                <w:b/>
                <w:bCs/>
                <w:sz w:val="24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14:paraId="42D0BDF5" w14:textId="20EB1171" w:rsidR="008562B0" w:rsidRPr="00681517" w:rsidRDefault="00342177" w:rsidP="00681517">
            <w:pPr>
              <w:pStyle w:val="TableParagraph"/>
              <w:tabs>
                <w:tab w:val="left" w:pos="9356"/>
              </w:tabs>
              <w:spacing w:line="240" w:lineRule="auto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</w:rPr>
              <w:t>М</w:t>
            </w:r>
            <w:r w:rsidR="008562B0" w:rsidRPr="00681517">
              <w:rPr>
                <w:b/>
                <w:bCs/>
                <w:sz w:val="24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14:paraId="6E350B88" w14:textId="708F42DF" w:rsidR="008562B0" w:rsidRPr="00681517" w:rsidRDefault="00342177" w:rsidP="00681517">
            <w:pPr>
              <w:pStyle w:val="TableParagraph"/>
              <w:tabs>
                <w:tab w:val="left" w:pos="9356"/>
              </w:tabs>
              <w:spacing w:line="240" w:lineRule="auto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</w:rPr>
              <w:t>М</w:t>
            </w:r>
            <w:r w:rsidR="008562B0" w:rsidRPr="00681517">
              <w:rPr>
                <w:b/>
                <w:bCs/>
                <w:sz w:val="24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14:paraId="4ED1250A" w14:textId="413C7E66" w:rsidR="008562B0" w:rsidRPr="00681517" w:rsidRDefault="00342177" w:rsidP="00681517">
            <w:pPr>
              <w:pStyle w:val="TableParagraph"/>
              <w:tabs>
                <w:tab w:val="left" w:pos="9356"/>
              </w:tabs>
              <w:spacing w:line="240" w:lineRule="auto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</w:rPr>
              <w:t>М</w:t>
            </w:r>
            <w:r w:rsidR="008562B0" w:rsidRPr="00681517">
              <w:rPr>
                <w:b/>
                <w:bCs/>
                <w:sz w:val="24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14:paraId="79BE4B56" w14:textId="06543B38" w:rsidR="008562B0" w:rsidRPr="00681517" w:rsidRDefault="00342177" w:rsidP="00681517">
            <w:pPr>
              <w:pStyle w:val="TableParagraph"/>
              <w:tabs>
                <w:tab w:val="left" w:pos="9356"/>
              </w:tabs>
              <w:spacing w:line="240" w:lineRule="auto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</w:rPr>
              <w:t>М</w:t>
            </w:r>
            <w:r w:rsidR="008562B0" w:rsidRPr="00681517">
              <w:rPr>
                <w:b/>
                <w:bCs/>
                <w:sz w:val="24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14:paraId="53332A44" w14:textId="3FE2989C" w:rsidR="008562B0" w:rsidRPr="00681517" w:rsidRDefault="00342177" w:rsidP="00681517">
            <w:pPr>
              <w:pStyle w:val="TableParagraph"/>
              <w:tabs>
                <w:tab w:val="left" w:pos="9356"/>
              </w:tabs>
              <w:spacing w:line="240" w:lineRule="auto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</w:rPr>
              <w:t>М</w:t>
            </w:r>
            <w:r w:rsidR="008562B0" w:rsidRPr="00681517">
              <w:rPr>
                <w:b/>
                <w:bCs/>
                <w:sz w:val="24"/>
                <w:lang w:val="en-US"/>
              </w:rPr>
              <w:t>5</w:t>
            </w:r>
          </w:p>
        </w:tc>
        <w:tc>
          <w:tcPr>
            <w:tcW w:w="1701" w:type="dxa"/>
            <w:vAlign w:val="center"/>
          </w:tcPr>
          <w:p w14:paraId="50B3B96E" w14:textId="304C5CB0" w:rsidR="008562B0" w:rsidRPr="00681517" w:rsidRDefault="00342177" w:rsidP="00681517">
            <w:pPr>
              <w:pStyle w:val="TableParagraph"/>
              <w:tabs>
                <w:tab w:val="left" w:pos="9356"/>
              </w:tabs>
              <w:spacing w:line="240" w:lineRule="auto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</w:rPr>
              <w:t>М</w:t>
            </w:r>
            <w:r w:rsidR="008562B0" w:rsidRPr="00681517">
              <w:rPr>
                <w:b/>
                <w:bCs/>
                <w:sz w:val="24"/>
                <w:lang w:val="en-US"/>
              </w:rPr>
              <w:t>6</w:t>
            </w:r>
          </w:p>
        </w:tc>
      </w:tr>
      <w:tr w:rsidR="00681517" w:rsidRPr="009E0F42" w14:paraId="3A1965A5" w14:textId="77777777" w:rsidTr="00BD3FDD">
        <w:trPr>
          <w:trHeight w:val="454"/>
        </w:trPr>
        <w:tc>
          <w:tcPr>
            <w:tcW w:w="568" w:type="dxa"/>
            <w:vAlign w:val="center"/>
          </w:tcPr>
          <w:p w14:paraId="235B5BC9" w14:textId="77777777" w:rsidR="008562B0" w:rsidRPr="009E0F42" w:rsidRDefault="008562B0" w:rsidP="00681517">
            <w:pPr>
              <w:pStyle w:val="TableParagraph"/>
              <w:tabs>
                <w:tab w:val="left" w:pos="9356"/>
              </w:tabs>
              <w:spacing w:line="240" w:lineRule="auto"/>
              <w:rPr>
                <w:sz w:val="24"/>
              </w:rPr>
            </w:pPr>
            <w:r w:rsidRPr="009E0F42">
              <w:rPr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02DCF73B" w14:textId="7136D344" w:rsidR="008562B0" w:rsidRPr="00BE482A" w:rsidRDefault="00BE482A" w:rsidP="00681517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АИР100</w:t>
            </w:r>
            <w:r w:rsidRPr="00762539">
              <w:rPr>
                <w:sz w:val="26"/>
                <w:szCs w:val="26"/>
                <w:lang w:val="en-US"/>
              </w:rPr>
              <w:t>S</w:t>
            </w:r>
            <w:r w:rsidRPr="00762539">
              <w:rPr>
                <w:sz w:val="26"/>
                <w:szCs w:val="26"/>
              </w:rPr>
              <w:t>2У3</w:t>
            </w:r>
          </w:p>
        </w:tc>
        <w:tc>
          <w:tcPr>
            <w:tcW w:w="1701" w:type="dxa"/>
            <w:vAlign w:val="center"/>
          </w:tcPr>
          <w:p w14:paraId="7205314D" w14:textId="2B91909E" w:rsidR="008562B0" w:rsidRPr="00BE482A" w:rsidRDefault="00BE482A" w:rsidP="00681517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АИР180</w:t>
            </w:r>
            <w:r w:rsidRPr="00762539">
              <w:rPr>
                <w:sz w:val="26"/>
                <w:szCs w:val="26"/>
                <w:lang w:val="en-US"/>
              </w:rPr>
              <w:t>S</w:t>
            </w:r>
            <w:r w:rsidRPr="00762539">
              <w:rPr>
                <w:sz w:val="26"/>
                <w:szCs w:val="26"/>
              </w:rPr>
              <w:t>2У3</w:t>
            </w:r>
          </w:p>
        </w:tc>
        <w:tc>
          <w:tcPr>
            <w:tcW w:w="1842" w:type="dxa"/>
            <w:vAlign w:val="center"/>
          </w:tcPr>
          <w:p w14:paraId="4C4150E2" w14:textId="39AA52A5" w:rsidR="008562B0" w:rsidRPr="00681517" w:rsidRDefault="00681517" w:rsidP="00681517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АИР160М4У3</w:t>
            </w:r>
          </w:p>
        </w:tc>
        <w:tc>
          <w:tcPr>
            <w:tcW w:w="1701" w:type="dxa"/>
            <w:vAlign w:val="center"/>
          </w:tcPr>
          <w:p w14:paraId="00C8CCE4" w14:textId="3F2C0F5E" w:rsidR="008562B0" w:rsidRPr="00681517" w:rsidRDefault="00681517" w:rsidP="00681517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АИР180</w:t>
            </w:r>
            <w:r w:rsidRPr="00762539">
              <w:rPr>
                <w:sz w:val="26"/>
                <w:szCs w:val="26"/>
                <w:lang w:val="en-US"/>
              </w:rPr>
              <w:t>S</w:t>
            </w:r>
            <w:r w:rsidRPr="00762539">
              <w:rPr>
                <w:sz w:val="26"/>
                <w:szCs w:val="26"/>
              </w:rPr>
              <w:t>4У3</w:t>
            </w:r>
          </w:p>
        </w:tc>
        <w:tc>
          <w:tcPr>
            <w:tcW w:w="1701" w:type="dxa"/>
            <w:vAlign w:val="center"/>
          </w:tcPr>
          <w:p w14:paraId="3268F1B0" w14:textId="237C41E7" w:rsidR="008562B0" w:rsidRPr="00031EFB" w:rsidRDefault="00031EFB" w:rsidP="00031EFB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АИР160М8У3</w:t>
            </w:r>
          </w:p>
        </w:tc>
        <w:tc>
          <w:tcPr>
            <w:tcW w:w="1701" w:type="dxa"/>
            <w:vAlign w:val="center"/>
          </w:tcPr>
          <w:p w14:paraId="7F0CC2E1" w14:textId="7A1F7A08" w:rsidR="008562B0" w:rsidRPr="00031EFB" w:rsidRDefault="00031EFB" w:rsidP="00031EFB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АИР112МВ8У3</w:t>
            </w:r>
          </w:p>
        </w:tc>
      </w:tr>
      <w:tr w:rsidR="00681517" w:rsidRPr="009E0F42" w14:paraId="76025208" w14:textId="77777777" w:rsidTr="00BD3FDD">
        <w:trPr>
          <w:trHeight w:val="454"/>
        </w:trPr>
        <w:tc>
          <w:tcPr>
            <w:tcW w:w="568" w:type="dxa"/>
            <w:vAlign w:val="center"/>
          </w:tcPr>
          <w:p w14:paraId="7B5D43F4" w14:textId="77777777" w:rsidR="008562B0" w:rsidRPr="009E0F42" w:rsidRDefault="008562B0" w:rsidP="00681517">
            <w:pPr>
              <w:pStyle w:val="TableParagraph"/>
              <w:tabs>
                <w:tab w:val="left" w:pos="9356"/>
              </w:tabs>
              <w:spacing w:line="240" w:lineRule="auto"/>
              <w:rPr>
                <w:sz w:val="24"/>
              </w:rPr>
            </w:pPr>
            <w:r w:rsidRPr="009E0F42">
              <w:rPr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4404DFC0" w14:textId="195EC317" w:rsidR="008562B0" w:rsidRPr="00BD3FDD" w:rsidRDefault="00031EFB" w:rsidP="00BD3FDD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АИР180М6У3</w:t>
            </w:r>
          </w:p>
        </w:tc>
        <w:tc>
          <w:tcPr>
            <w:tcW w:w="1701" w:type="dxa"/>
            <w:vAlign w:val="center"/>
          </w:tcPr>
          <w:p w14:paraId="0A08A930" w14:textId="48E63FE7" w:rsidR="008562B0" w:rsidRPr="00681517" w:rsidRDefault="00681517" w:rsidP="00681517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АИР180</w:t>
            </w:r>
            <w:r w:rsidRPr="00762539">
              <w:rPr>
                <w:sz w:val="26"/>
                <w:szCs w:val="26"/>
                <w:lang w:val="en-US"/>
              </w:rPr>
              <w:t>S</w:t>
            </w:r>
            <w:r w:rsidRPr="00762539">
              <w:rPr>
                <w:sz w:val="26"/>
                <w:szCs w:val="26"/>
              </w:rPr>
              <w:t>4У3</w:t>
            </w:r>
          </w:p>
        </w:tc>
        <w:tc>
          <w:tcPr>
            <w:tcW w:w="1842" w:type="dxa"/>
            <w:vAlign w:val="center"/>
          </w:tcPr>
          <w:p w14:paraId="094F4126" w14:textId="636EF676" w:rsidR="008562B0" w:rsidRPr="00BD3FDD" w:rsidRDefault="00031EFB" w:rsidP="00BD3FDD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АИР112М4У3</w:t>
            </w:r>
          </w:p>
        </w:tc>
        <w:tc>
          <w:tcPr>
            <w:tcW w:w="1701" w:type="dxa"/>
            <w:vAlign w:val="center"/>
          </w:tcPr>
          <w:p w14:paraId="408316D0" w14:textId="0A2F0F08" w:rsidR="008562B0" w:rsidRPr="00031EFB" w:rsidRDefault="00031EFB" w:rsidP="00031EFB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АИР160М2У3</w:t>
            </w:r>
          </w:p>
        </w:tc>
        <w:tc>
          <w:tcPr>
            <w:tcW w:w="1701" w:type="dxa"/>
            <w:vAlign w:val="center"/>
          </w:tcPr>
          <w:p w14:paraId="000EF266" w14:textId="5D32A2ED" w:rsidR="008562B0" w:rsidRPr="00681517" w:rsidRDefault="00681517" w:rsidP="00681517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АИР112МВ6У3</w:t>
            </w:r>
          </w:p>
        </w:tc>
        <w:tc>
          <w:tcPr>
            <w:tcW w:w="1701" w:type="dxa"/>
            <w:vAlign w:val="center"/>
          </w:tcPr>
          <w:p w14:paraId="5875D572" w14:textId="7766EE9E" w:rsidR="008562B0" w:rsidRPr="00BD3FDD" w:rsidRDefault="00BD3FDD" w:rsidP="00BD3FDD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АИР90</w:t>
            </w:r>
            <w:r w:rsidRPr="00762539">
              <w:rPr>
                <w:sz w:val="26"/>
                <w:szCs w:val="26"/>
                <w:lang w:val="en-US"/>
              </w:rPr>
              <w:t>L</w:t>
            </w:r>
            <w:r w:rsidRPr="00762539">
              <w:rPr>
                <w:sz w:val="26"/>
                <w:szCs w:val="26"/>
              </w:rPr>
              <w:t>4У3</w:t>
            </w:r>
          </w:p>
        </w:tc>
      </w:tr>
      <w:tr w:rsidR="00681517" w:rsidRPr="009E0F42" w14:paraId="42E73C27" w14:textId="77777777" w:rsidTr="00BD3FDD">
        <w:trPr>
          <w:trHeight w:val="454"/>
        </w:trPr>
        <w:tc>
          <w:tcPr>
            <w:tcW w:w="568" w:type="dxa"/>
            <w:vAlign w:val="center"/>
          </w:tcPr>
          <w:p w14:paraId="5211E295" w14:textId="77777777" w:rsidR="008562B0" w:rsidRPr="009E0F42" w:rsidRDefault="008562B0" w:rsidP="00681517">
            <w:pPr>
              <w:pStyle w:val="TableParagraph"/>
              <w:tabs>
                <w:tab w:val="left" w:pos="9356"/>
              </w:tabs>
              <w:spacing w:line="240" w:lineRule="auto"/>
              <w:rPr>
                <w:sz w:val="24"/>
              </w:rPr>
            </w:pPr>
            <w:r w:rsidRPr="009E0F42">
              <w:rPr>
                <w:sz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132E5AB4" w14:textId="4D7E33F2" w:rsidR="008562B0" w:rsidRPr="00681517" w:rsidRDefault="00681517" w:rsidP="00681517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АИР200</w:t>
            </w:r>
            <w:r w:rsidRPr="00762539">
              <w:rPr>
                <w:sz w:val="26"/>
                <w:szCs w:val="26"/>
                <w:lang w:val="en-US"/>
              </w:rPr>
              <w:t>L</w:t>
            </w:r>
            <w:r w:rsidRPr="00762539">
              <w:rPr>
                <w:sz w:val="26"/>
                <w:szCs w:val="26"/>
              </w:rPr>
              <w:t>6У3</w:t>
            </w:r>
          </w:p>
        </w:tc>
        <w:tc>
          <w:tcPr>
            <w:tcW w:w="1701" w:type="dxa"/>
            <w:vAlign w:val="center"/>
          </w:tcPr>
          <w:p w14:paraId="745A666E" w14:textId="70E10AF1" w:rsidR="008562B0" w:rsidRPr="00681517" w:rsidRDefault="00681517" w:rsidP="00681517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АИР100</w:t>
            </w:r>
            <w:r w:rsidRPr="00762539">
              <w:rPr>
                <w:sz w:val="26"/>
                <w:szCs w:val="26"/>
                <w:lang w:val="en-US"/>
              </w:rPr>
              <w:t>L</w:t>
            </w:r>
            <w:r w:rsidRPr="00762539">
              <w:rPr>
                <w:sz w:val="26"/>
                <w:szCs w:val="26"/>
              </w:rPr>
              <w:t>4У3</w:t>
            </w:r>
          </w:p>
        </w:tc>
        <w:tc>
          <w:tcPr>
            <w:tcW w:w="1842" w:type="dxa"/>
            <w:vAlign w:val="center"/>
          </w:tcPr>
          <w:p w14:paraId="4B188F42" w14:textId="32F1F40B" w:rsidR="008562B0" w:rsidRPr="00BD3FDD" w:rsidRDefault="00031EFB" w:rsidP="00BD3FDD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АИР100</w:t>
            </w:r>
            <w:r w:rsidRPr="00762539">
              <w:rPr>
                <w:sz w:val="26"/>
                <w:szCs w:val="26"/>
                <w:lang w:val="en-US"/>
              </w:rPr>
              <w:t>S</w:t>
            </w:r>
            <w:r w:rsidRPr="00762539">
              <w:rPr>
                <w:sz w:val="26"/>
                <w:szCs w:val="26"/>
              </w:rPr>
              <w:t>4У3</w:t>
            </w:r>
          </w:p>
        </w:tc>
        <w:tc>
          <w:tcPr>
            <w:tcW w:w="1701" w:type="dxa"/>
            <w:vAlign w:val="center"/>
          </w:tcPr>
          <w:p w14:paraId="083CB637" w14:textId="072C2869" w:rsidR="008562B0" w:rsidRPr="00BD3FDD" w:rsidRDefault="00031EFB" w:rsidP="00BD3FDD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АИР132</w:t>
            </w:r>
            <w:r w:rsidRPr="00762539">
              <w:rPr>
                <w:sz w:val="26"/>
                <w:szCs w:val="26"/>
                <w:lang w:val="en-US"/>
              </w:rPr>
              <w:t>S</w:t>
            </w:r>
            <w:r w:rsidRPr="00762539">
              <w:rPr>
                <w:sz w:val="26"/>
                <w:szCs w:val="26"/>
              </w:rPr>
              <w:t>4У3</w:t>
            </w:r>
          </w:p>
        </w:tc>
        <w:tc>
          <w:tcPr>
            <w:tcW w:w="1701" w:type="dxa"/>
            <w:vAlign w:val="center"/>
          </w:tcPr>
          <w:p w14:paraId="1C270A4A" w14:textId="4416F286" w:rsidR="008562B0" w:rsidRPr="00BD3FDD" w:rsidRDefault="00031EFB" w:rsidP="00BD3FDD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АИР80В2У3</w:t>
            </w:r>
          </w:p>
        </w:tc>
        <w:tc>
          <w:tcPr>
            <w:tcW w:w="1701" w:type="dxa"/>
            <w:vAlign w:val="center"/>
          </w:tcPr>
          <w:p w14:paraId="20C2761A" w14:textId="42DD0B66" w:rsidR="008562B0" w:rsidRPr="00BD3FDD" w:rsidRDefault="00BD3FDD" w:rsidP="00BD3FDD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АИР80В4У3</w:t>
            </w:r>
          </w:p>
        </w:tc>
      </w:tr>
      <w:tr w:rsidR="00681517" w:rsidRPr="009E0F42" w14:paraId="2F2CED75" w14:textId="77777777" w:rsidTr="00BD3FDD">
        <w:trPr>
          <w:trHeight w:val="454"/>
        </w:trPr>
        <w:tc>
          <w:tcPr>
            <w:tcW w:w="568" w:type="dxa"/>
            <w:vAlign w:val="center"/>
          </w:tcPr>
          <w:p w14:paraId="3BFB7325" w14:textId="77777777" w:rsidR="008562B0" w:rsidRPr="009E0F42" w:rsidRDefault="008562B0" w:rsidP="00681517">
            <w:pPr>
              <w:pStyle w:val="TableParagraph"/>
              <w:tabs>
                <w:tab w:val="left" w:pos="9356"/>
              </w:tabs>
              <w:spacing w:line="240" w:lineRule="auto"/>
              <w:rPr>
                <w:sz w:val="24"/>
              </w:rPr>
            </w:pPr>
            <w:r w:rsidRPr="009E0F42">
              <w:rPr>
                <w:sz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387D1727" w14:textId="4C2C3065" w:rsidR="008562B0" w:rsidRPr="00BD3FDD" w:rsidRDefault="00031EFB" w:rsidP="00BD3FDD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АИР200</w:t>
            </w:r>
            <w:r w:rsidRPr="00762539">
              <w:rPr>
                <w:sz w:val="26"/>
                <w:szCs w:val="26"/>
                <w:lang w:val="en-US"/>
              </w:rPr>
              <w:t>L</w:t>
            </w:r>
            <w:r w:rsidRPr="00762539">
              <w:rPr>
                <w:sz w:val="26"/>
                <w:szCs w:val="26"/>
              </w:rPr>
              <w:t>4У3</w:t>
            </w:r>
          </w:p>
        </w:tc>
        <w:tc>
          <w:tcPr>
            <w:tcW w:w="1701" w:type="dxa"/>
            <w:vAlign w:val="center"/>
          </w:tcPr>
          <w:p w14:paraId="31EDFC4D" w14:textId="0381993E" w:rsidR="008562B0" w:rsidRPr="00BD3FDD" w:rsidRDefault="00031EFB" w:rsidP="00BD3FDD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АИР160М4У3</w:t>
            </w:r>
          </w:p>
        </w:tc>
        <w:tc>
          <w:tcPr>
            <w:tcW w:w="1842" w:type="dxa"/>
            <w:vAlign w:val="center"/>
          </w:tcPr>
          <w:p w14:paraId="11F4D43E" w14:textId="4EF40C1D" w:rsidR="008562B0" w:rsidRPr="00BD3FDD" w:rsidRDefault="00BD3FDD" w:rsidP="00BD3FDD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АИР200</w:t>
            </w:r>
            <w:r w:rsidRPr="00762539">
              <w:rPr>
                <w:sz w:val="26"/>
                <w:szCs w:val="26"/>
                <w:lang w:val="en-US"/>
              </w:rPr>
              <w:t>L</w:t>
            </w:r>
            <w:r w:rsidRPr="00762539">
              <w:rPr>
                <w:sz w:val="26"/>
                <w:szCs w:val="26"/>
              </w:rPr>
              <w:t>6У3</w:t>
            </w:r>
          </w:p>
        </w:tc>
        <w:tc>
          <w:tcPr>
            <w:tcW w:w="1701" w:type="dxa"/>
            <w:vAlign w:val="center"/>
          </w:tcPr>
          <w:p w14:paraId="787EFFD3" w14:textId="71340853" w:rsidR="008562B0" w:rsidRPr="00681517" w:rsidRDefault="00681517" w:rsidP="00681517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АИР71В2У3</w:t>
            </w:r>
          </w:p>
        </w:tc>
        <w:tc>
          <w:tcPr>
            <w:tcW w:w="1701" w:type="dxa"/>
            <w:vAlign w:val="center"/>
          </w:tcPr>
          <w:p w14:paraId="3B292F6C" w14:textId="07CC981C" w:rsidR="008562B0" w:rsidRPr="00BD3FDD" w:rsidRDefault="00BD3FDD" w:rsidP="00BD3FDD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АИР80В4У3</w:t>
            </w:r>
          </w:p>
        </w:tc>
        <w:tc>
          <w:tcPr>
            <w:tcW w:w="1701" w:type="dxa"/>
            <w:vAlign w:val="center"/>
          </w:tcPr>
          <w:p w14:paraId="360D201F" w14:textId="350B2664" w:rsidR="008562B0" w:rsidRPr="00BD3FDD" w:rsidRDefault="00BD3FDD" w:rsidP="00BD3FDD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АИР112М4У3</w:t>
            </w:r>
          </w:p>
        </w:tc>
      </w:tr>
      <w:tr w:rsidR="00681517" w:rsidRPr="009E0F42" w14:paraId="2F84E558" w14:textId="77777777" w:rsidTr="00BD3FDD">
        <w:trPr>
          <w:trHeight w:val="454"/>
        </w:trPr>
        <w:tc>
          <w:tcPr>
            <w:tcW w:w="568" w:type="dxa"/>
            <w:vAlign w:val="center"/>
          </w:tcPr>
          <w:p w14:paraId="699E73A0" w14:textId="77777777" w:rsidR="008562B0" w:rsidRPr="009E0F42" w:rsidRDefault="008562B0" w:rsidP="00681517">
            <w:pPr>
              <w:pStyle w:val="TableParagraph"/>
              <w:tabs>
                <w:tab w:val="left" w:pos="9356"/>
              </w:tabs>
              <w:spacing w:line="240" w:lineRule="auto"/>
              <w:rPr>
                <w:sz w:val="24"/>
              </w:rPr>
            </w:pPr>
            <w:r w:rsidRPr="009E0F42">
              <w:rPr>
                <w:sz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7EC69DF5" w14:textId="7908485C" w:rsidR="008562B0" w:rsidRPr="00681517" w:rsidRDefault="00681517" w:rsidP="00681517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АИР225М6У3</w:t>
            </w:r>
          </w:p>
        </w:tc>
        <w:tc>
          <w:tcPr>
            <w:tcW w:w="1701" w:type="dxa"/>
            <w:vAlign w:val="center"/>
          </w:tcPr>
          <w:p w14:paraId="24A6C23B" w14:textId="1DE097CC" w:rsidR="008562B0" w:rsidRPr="00BD3FDD" w:rsidRDefault="00031EFB" w:rsidP="00BD3FDD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АИР132</w:t>
            </w:r>
            <w:r w:rsidRPr="00762539">
              <w:rPr>
                <w:sz w:val="26"/>
                <w:szCs w:val="26"/>
                <w:lang w:val="en-US"/>
              </w:rPr>
              <w:t>S</w:t>
            </w:r>
            <w:r w:rsidRPr="00762539">
              <w:rPr>
                <w:sz w:val="26"/>
                <w:szCs w:val="26"/>
              </w:rPr>
              <w:t>6У3</w:t>
            </w:r>
          </w:p>
        </w:tc>
        <w:tc>
          <w:tcPr>
            <w:tcW w:w="1842" w:type="dxa"/>
            <w:vAlign w:val="center"/>
          </w:tcPr>
          <w:p w14:paraId="2C761F96" w14:textId="51CA8516" w:rsidR="008562B0" w:rsidRPr="00681517" w:rsidRDefault="00681517" w:rsidP="00681517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АИР200</w:t>
            </w:r>
            <w:r w:rsidRPr="00762539">
              <w:rPr>
                <w:sz w:val="26"/>
                <w:szCs w:val="26"/>
                <w:lang w:val="en-US"/>
              </w:rPr>
              <w:t>L</w:t>
            </w:r>
            <w:r w:rsidRPr="00762539">
              <w:rPr>
                <w:sz w:val="26"/>
                <w:szCs w:val="26"/>
              </w:rPr>
              <w:t>6У3</w:t>
            </w:r>
          </w:p>
        </w:tc>
        <w:tc>
          <w:tcPr>
            <w:tcW w:w="1701" w:type="dxa"/>
            <w:vAlign w:val="center"/>
          </w:tcPr>
          <w:p w14:paraId="4AA68247" w14:textId="68072950" w:rsidR="008562B0" w:rsidRPr="00BD3FDD" w:rsidRDefault="00BD3FDD" w:rsidP="00BD3FDD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АИР112М4У3</w:t>
            </w:r>
          </w:p>
        </w:tc>
        <w:tc>
          <w:tcPr>
            <w:tcW w:w="1701" w:type="dxa"/>
            <w:vAlign w:val="center"/>
          </w:tcPr>
          <w:p w14:paraId="70E0ADE3" w14:textId="75C8C604" w:rsidR="008562B0" w:rsidRPr="00BD3FDD" w:rsidRDefault="00BD3FDD" w:rsidP="00BD3FDD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АИР112М4У3</w:t>
            </w:r>
          </w:p>
        </w:tc>
        <w:tc>
          <w:tcPr>
            <w:tcW w:w="1701" w:type="dxa"/>
            <w:vAlign w:val="center"/>
          </w:tcPr>
          <w:p w14:paraId="767BE455" w14:textId="32616D22" w:rsidR="008562B0" w:rsidRPr="00BD3FDD" w:rsidRDefault="00BD3FDD" w:rsidP="00BD3FDD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АИР90</w:t>
            </w:r>
            <w:r w:rsidRPr="00762539">
              <w:rPr>
                <w:sz w:val="26"/>
                <w:szCs w:val="26"/>
                <w:lang w:val="en-US"/>
              </w:rPr>
              <w:t>L</w:t>
            </w:r>
            <w:r w:rsidRPr="00762539">
              <w:rPr>
                <w:sz w:val="26"/>
                <w:szCs w:val="26"/>
              </w:rPr>
              <w:t>4У3</w:t>
            </w:r>
          </w:p>
        </w:tc>
      </w:tr>
      <w:tr w:rsidR="00681517" w:rsidRPr="009E0F42" w14:paraId="092B3B7E" w14:textId="77777777" w:rsidTr="00BD3FDD">
        <w:trPr>
          <w:trHeight w:val="454"/>
        </w:trPr>
        <w:tc>
          <w:tcPr>
            <w:tcW w:w="568" w:type="dxa"/>
            <w:vAlign w:val="center"/>
          </w:tcPr>
          <w:p w14:paraId="185F25AE" w14:textId="77777777" w:rsidR="008562B0" w:rsidRPr="009E0F42" w:rsidRDefault="008562B0" w:rsidP="00681517">
            <w:pPr>
              <w:pStyle w:val="TableParagraph"/>
              <w:tabs>
                <w:tab w:val="left" w:pos="9356"/>
              </w:tabs>
              <w:spacing w:line="240" w:lineRule="auto"/>
              <w:rPr>
                <w:sz w:val="24"/>
              </w:rPr>
            </w:pPr>
            <w:r w:rsidRPr="009E0F42">
              <w:rPr>
                <w:sz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15354D58" w14:textId="3728A1EC" w:rsidR="008562B0" w:rsidRPr="00031EFB" w:rsidRDefault="00031EFB" w:rsidP="00031EFB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АИР112МВ8У3</w:t>
            </w:r>
          </w:p>
        </w:tc>
        <w:tc>
          <w:tcPr>
            <w:tcW w:w="1701" w:type="dxa"/>
            <w:vAlign w:val="center"/>
          </w:tcPr>
          <w:p w14:paraId="38E4E73C" w14:textId="564970E0" w:rsidR="008562B0" w:rsidRPr="00BD3FDD" w:rsidRDefault="00031EFB" w:rsidP="00BD3FDD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АИР132</w:t>
            </w:r>
            <w:r w:rsidRPr="00762539">
              <w:rPr>
                <w:sz w:val="26"/>
                <w:szCs w:val="26"/>
                <w:lang w:val="en-US"/>
              </w:rPr>
              <w:t>S</w:t>
            </w:r>
            <w:r w:rsidRPr="00762539">
              <w:rPr>
                <w:sz w:val="26"/>
                <w:szCs w:val="26"/>
              </w:rPr>
              <w:t>6У3</w:t>
            </w:r>
          </w:p>
        </w:tc>
        <w:tc>
          <w:tcPr>
            <w:tcW w:w="1842" w:type="dxa"/>
            <w:vAlign w:val="center"/>
          </w:tcPr>
          <w:p w14:paraId="4087C077" w14:textId="5F53C3F9" w:rsidR="008562B0" w:rsidRPr="00BE482A" w:rsidRDefault="00BE482A" w:rsidP="00681517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АИР100</w:t>
            </w:r>
            <w:r w:rsidRPr="00762539">
              <w:rPr>
                <w:sz w:val="26"/>
                <w:szCs w:val="26"/>
                <w:lang w:val="en-US"/>
              </w:rPr>
              <w:t>S</w:t>
            </w:r>
            <w:r w:rsidRPr="00762539">
              <w:rPr>
                <w:sz w:val="26"/>
                <w:szCs w:val="26"/>
              </w:rPr>
              <w:t>2У3</w:t>
            </w:r>
          </w:p>
        </w:tc>
        <w:tc>
          <w:tcPr>
            <w:tcW w:w="1701" w:type="dxa"/>
            <w:vAlign w:val="center"/>
          </w:tcPr>
          <w:p w14:paraId="32EF5CA3" w14:textId="5A7C2793" w:rsidR="008562B0" w:rsidRPr="00BD3FDD" w:rsidRDefault="00BD3FDD" w:rsidP="00BD3FDD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АИР200</w:t>
            </w:r>
            <w:r w:rsidRPr="00762539">
              <w:rPr>
                <w:sz w:val="26"/>
                <w:szCs w:val="26"/>
                <w:lang w:val="en-US"/>
              </w:rPr>
              <w:t>L</w:t>
            </w:r>
            <w:r w:rsidRPr="00762539">
              <w:rPr>
                <w:sz w:val="26"/>
                <w:szCs w:val="26"/>
              </w:rPr>
              <w:t>6У3</w:t>
            </w:r>
          </w:p>
        </w:tc>
        <w:tc>
          <w:tcPr>
            <w:tcW w:w="1701" w:type="dxa"/>
            <w:vAlign w:val="center"/>
          </w:tcPr>
          <w:p w14:paraId="23C1B707" w14:textId="6A249DFD" w:rsidR="008562B0" w:rsidRPr="00681517" w:rsidRDefault="00681517" w:rsidP="00681517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АИР112МВ6У3</w:t>
            </w:r>
          </w:p>
        </w:tc>
        <w:tc>
          <w:tcPr>
            <w:tcW w:w="1701" w:type="dxa"/>
            <w:vAlign w:val="center"/>
          </w:tcPr>
          <w:p w14:paraId="59974AE7" w14:textId="5EA4778F" w:rsidR="008562B0" w:rsidRPr="00BD3FDD" w:rsidRDefault="00BD3FDD" w:rsidP="00BD3FDD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АИР112М4У3</w:t>
            </w:r>
          </w:p>
        </w:tc>
      </w:tr>
      <w:tr w:rsidR="00681517" w:rsidRPr="009E0F42" w14:paraId="566AECE2" w14:textId="77777777" w:rsidTr="00BD3FDD">
        <w:trPr>
          <w:trHeight w:val="454"/>
        </w:trPr>
        <w:tc>
          <w:tcPr>
            <w:tcW w:w="568" w:type="dxa"/>
            <w:vAlign w:val="center"/>
          </w:tcPr>
          <w:p w14:paraId="5A96134F" w14:textId="77777777" w:rsidR="008562B0" w:rsidRPr="009E0F42" w:rsidRDefault="008562B0" w:rsidP="00681517">
            <w:pPr>
              <w:pStyle w:val="TableParagraph"/>
              <w:tabs>
                <w:tab w:val="left" w:pos="9356"/>
              </w:tabs>
              <w:spacing w:line="240" w:lineRule="auto"/>
              <w:rPr>
                <w:sz w:val="24"/>
              </w:rPr>
            </w:pPr>
            <w:r w:rsidRPr="009E0F42">
              <w:rPr>
                <w:sz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4A6FA2ED" w14:textId="222C95D1" w:rsidR="008562B0" w:rsidRPr="00031EFB" w:rsidRDefault="00031EFB" w:rsidP="00031EFB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АИР160М8У3</w:t>
            </w:r>
          </w:p>
        </w:tc>
        <w:tc>
          <w:tcPr>
            <w:tcW w:w="1701" w:type="dxa"/>
            <w:vAlign w:val="center"/>
          </w:tcPr>
          <w:p w14:paraId="37CA4726" w14:textId="01CE4DA1" w:rsidR="008562B0" w:rsidRPr="00031EFB" w:rsidRDefault="00031EFB" w:rsidP="00031EFB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АИР160М2У3</w:t>
            </w:r>
          </w:p>
        </w:tc>
        <w:tc>
          <w:tcPr>
            <w:tcW w:w="1842" w:type="dxa"/>
            <w:vAlign w:val="center"/>
          </w:tcPr>
          <w:p w14:paraId="6618499B" w14:textId="08848862" w:rsidR="008562B0" w:rsidRPr="00681517" w:rsidRDefault="00681517" w:rsidP="00681517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АИР100</w:t>
            </w:r>
            <w:r w:rsidRPr="00762539">
              <w:rPr>
                <w:sz w:val="26"/>
                <w:szCs w:val="26"/>
                <w:lang w:val="en-US"/>
              </w:rPr>
              <w:t>L</w:t>
            </w:r>
            <w:r w:rsidRPr="00762539">
              <w:rPr>
                <w:sz w:val="26"/>
                <w:szCs w:val="26"/>
              </w:rPr>
              <w:t>4У3</w:t>
            </w:r>
          </w:p>
        </w:tc>
        <w:tc>
          <w:tcPr>
            <w:tcW w:w="1701" w:type="dxa"/>
            <w:vAlign w:val="center"/>
          </w:tcPr>
          <w:p w14:paraId="4CCCA01E" w14:textId="1C22C67C" w:rsidR="008562B0" w:rsidRPr="00BD3FDD" w:rsidRDefault="00031EFB" w:rsidP="00BD3FDD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АИР180М6У3</w:t>
            </w:r>
          </w:p>
        </w:tc>
        <w:tc>
          <w:tcPr>
            <w:tcW w:w="1701" w:type="dxa"/>
            <w:vAlign w:val="center"/>
          </w:tcPr>
          <w:p w14:paraId="61276C73" w14:textId="2E80BEC1" w:rsidR="008562B0" w:rsidRPr="00BD3FDD" w:rsidRDefault="00031EFB" w:rsidP="00BD3FDD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АИР250</w:t>
            </w:r>
            <w:r w:rsidRPr="00762539">
              <w:rPr>
                <w:sz w:val="26"/>
                <w:szCs w:val="26"/>
                <w:lang w:val="en-US"/>
              </w:rPr>
              <w:t>S</w:t>
            </w:r>
            <w:r w:rsidRPr="00762539">
              <w:rPr>
                <w:sz w:val="26"/>
                <w:szCs w:val="26"/>
              </w:rPr>
              <w:t>2У3</w:t>
            </w:r>
          </w:p>
        </w:tc>
        <w:tc>
          <w:tcPr>
            <w:tcW w:w="1701" w:type="dxa"/>
            <w:vAlign w:val="center"/>
          </w:tcPr>
          <w:p w14:paraId="4078518B" w14:textId="2C17F78E" w:rsidR="008562B0" w:rsidRPr="00BD3FDD" w:rsidRDefault="00031EFB" w:rsidP="00BD3FDD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АИР200</w:t>
            </w:r>
            <w:r w:rsidRPr="00762539">
              <w:rPr>
                <w:sz w:val="26"/>
                <w:szCs w:val="26"/>
                <w:lang w:val="en-US"/>
              </w:rPr>
              <w:t>L</w:t>
            </w:r>
            <w:r w:rsidRPr="00762539">
              <w:rPr>
                <w:sz w:val="26"/>
                <w:szCs w:val="26"/>
              </w:rPr>
              <w:t>4У3</w:t>
            </w:r>
          </w:p>
        </w:tc>
      </w:tr>
      <w:tr w:rsidR="00681517" w:rsidRPr="009E0F42" w14:paraId="2EBDAEEA" w14:textId="77777777" w:rsidTr="00BD3FDD">
        <w:trPr>
          <w:trHeight w:val="454"/>
        </w:trPr>
        <w:tc>
          <w:tcPr>
            <w:tcW w:w="568" w:type="dxa"/>
            <w:vAlign w:val="center"/>
          </w:tcPr>
          <w:p w14:paraId="5F0E828D" w14:textId="77777777" w:rsidR="008562B0" w:rsidRPr="009E0F42" w:rsidRDefault="008562B0" w:rsidP="00681517">
            <w:pPr>
              <w:pStyle w:val="TableParagraph"/>
              <w:tabs>
                <w:tab w:val="left" w:pos="9356"/>
              </w:tabs>
              <w:spacing w:line="240" w:lineRule="auto"/>
              <w:rPr>
                <w:sz w:val="24"/>
              </w:rPr>
            </w:pPr>
            <w:r w:rsidRPr="009E0F42">
              <w:rPr>
                <w:sz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4AB33D01" w14:textId="442E4C25" w:rsidR="008562B0" w:rsidRPr="00681517" w:rsidRDefault="00681517" w:rsidP="00681517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АИР180</w:t>
            </w:r>
            <w:r w:rsidRPr="00762539">
              <w:rPr>
                <w:sz w:val="26"/>
                <w:szCs w:val="26"/>
                <w:lang w:val="en-US"/>
              </w:rPr>
              <w:t>S</w:t>
            </w:r>
            <w:r w:rsidRPr="00762539">
              <w:rPr>
                <w:sz w:val="26"/>
                <w:szCs w:val="26"/>
              </w:rPr>
              <w:t>4У3</w:t>
            </w:r>
          </w:p>
        </w:tc>
        <w:tc>
          <w:tcPr>
            <w:tcW w:w="1701" w:type="dxa"/>
            <w:vAlign w:val="center"/>
          </w:tcPr>
          <w:p w14:paraId="59382AC6" w14:textId="2CED7736" w:rsidR="008562B0" w:rsidRPr="00BD3FDD" w:rsidRDefault="00031EFB" w:rsidP="00BD3FDD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АИР112М4У3</w:t>
            </w:r>
          </w:p>
        </w:tc>
        <w:tc>
          <w:tcPr>
            <w:tcW w:w="1842" w:type="dxa"/>
            <w:vAlign w:val="center"/>
          </w:tcPr>
          <w:p w14:paraId="5ACDDED8" w14:textId="6F18B3CE" w:rsidR="008562B0" w:rsidRPr="00BD3FDD" w:rsidRDefault="00031EFB" w:rsidP="00BD3FDD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АИР132</w:t>
            </w:r>
            <w:r w:rsidRPr="00762539">
              <w:rPr>
                <w:sz w:val="26"/>
                <w:szCs w:val="26"/>
                <w:lang w:val="en-US"/>
              </w:rPr>
              <w:t>S</w:t>
            </w:r>
            <w:r w:rsidRPr="00762539">
              <w:rPr>
                <w:sz w:val="26"/>
                <w:szCs w:val="26"/>
              </w:rPr>
              <w:t>4У3</w:t>
            </w:r>
          </w:p>
        </w:tc>
        <w:tc>
          <w:tcPr>
            <w:tcW w:w="1701" w:type="dxa"/>
            <w:vAlign w:val="center"/>
          </w:tcPr>
          <w:p w14:paraId="26EAFA68" w14:textId="07C23CEB" w:rsidR="008562B0" w:rsidRPr="00681517" w:rsidRDefault="00681517" w:rsidP="00681517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АИР225М6У3</w:t>
            </w:r>
          </w:p>
        </w:tc>
        <w:tc>
          <w:tcPr>
            <w:tcW w:w="1701" w:type="dxa"/>
            <w:vAlign w:val="center"/>
          </w:tcPr>
          <w:p w14:paraId="1F953DE0" w14:textId="6F1C4F38" w:rsidR="008562B0" w:rsidRPr="00BD3FDD" w:rsidRDefault="00031EFB" w:rsidP="00BD3FDD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АИР160М4У3</w:t>
            </w:r>
          </w:p>
        </w:tc>
        <w:tc>
          <w:tcPr>
            <w:tcW w:w="1701" w:type="dxa"/>
            <w:vAlign w:val="center"/>
          </w:tcPr>
          <w:p w14:paraId="3B7388E7" w14:textId="645C738D" w:rsidR="008562B0" w:rsidRPr="00BE482A" w:rsidRDefault="00BE482A" w:rsidP="00681517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АИР180</w:t>
            </w:r>
            <w:r w:rsidRPr="00762539">
              <w:rPr>
                <w:sz w:val="26"/>
                <w:szCs w:val="26"/>
                <w:lang w:val="en-US"/>
              </w:rPr>
              <w:t>S</w:t>
            </w:r>
            <w:r w:rsidRPr="00762539">
              <w:rPr>
                <w:sz w:val="26"/>
                <w:szCs w:val="26"/>
              </w:rPr>
              <w:t>2У3</w:t>
            </w:r>
          </w:p>
        </w:tc>
      </w:tr>
      <w:tr w:rsidR="00681517" w:rsidRPr="009E0F42" w14:paraId="244F8C7B" w14:textId="77777777" w:rsidTr="00BD3FDD">
        <w:trPr>
          <w:trHeight w:val="454"/>
        </w:trPr>
        <w:tc>
          <w:tcPr>
            <w:tcW w:w="568" w:type="dxa"/>
            <w:vAlign w:val="center"/>
          </w:tcPr>
          <w:p w14:paraId="3DEC02A7" w14:textId="77777777" w:rsidR="008562B0" w:rsidRPr="009E0F42" w:rsidRDefault="008562B0" w:rsidP="00681517">
            <w:pPr>
              <w:pStyle w:val="TableParagraph"/>
              <w:tabs>
                <w:tab w:val="left" w:pos="9356"/>
              </w:tabs>
              <w:spacing w:line="240" w:lineRule="auto"/>
              <w:rPr>
                <w:sz w:val="24"/>
              </w:rPr>
            </w:pPr>
            <w:r w:rsidRPr="009E0F42">
              <w:rPr>
                <w:sz w:val="24"/>
              </w:rPr>
              <w:t>9</w:t>
            </w:r>
          </w:p>
        </w:tc>
        <w:tc>
          <w:tcPr>
            <w:tcW w:w="1843" w:type="dxa"/>
            <w:vAlign w:val="center"/>
          </w:tcPr>
          <w:p w14:paraId="222E8AA0" w14:textId="03D8BD94" w:rsidR="008562B0" w:rsidRPr="00BD3FDD" w:rsidRDefault="00031EFB" w:rsidP="00BD3FDD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АИР100</w:t>
            </w:r>
            <w:r w:rsidRPr="00762539">
              <w:rPr>
                <w:sz w:val="26"/>
                <w:szCs w:val="26"/>
                <w:lang w:val="en-US"/>
              </w:rPr>
              <w:t>S</w:t>
            </w:r>
            <w:r w:rsidRPr="00762539">
              <w:rPr>
                <w:sz w:val="26"/>
                <w:szCs w:val="26"/>
              </w:rPr>
              <w:t>4У3</w:t>
            </w:r>
          </w:p>
        </w:tc>
        <w:tc>
          <w:tcPr>
            <w:tcW w:w="1701" w:type="dxa"/>
            <w:vAlign w:val="center"/>
          </w:tcPr>
          <w:p w14:paraId="6E88DA50" w14:textId="5116B908" w:rsidR="008562B0" w:rsidRPr="00681517" w:rsidRDefault="00681517" w:rsidP="00681517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АИР160М4У3</w:t>
            </w:r>
          </w:p>
        </w:tc>
        <w:tc>
          <w:tcPr>
            <w:tcW w:w="1842" w:type="dxa"/>
            <w:vAlign w:val="center"/>
          </w:tcPr>
          <w:p w14:paraId="132C2620" w14:textId="10CCBDC8" w:rsidR="008562B0" w:rsidRPr="00031EFB" w:rsidRDefault="00031EFB" w:rsidP="00031EFB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АИР112МВ8У3</w:t>
            </w:r>
          </w:p>
        </w:tc>
        <w:tc>
          <w:tcPr>
            <w:tcW w:w="1701" w:type="dxa"/>
            <w:vAlign w:val="center"/>
          </w:tcPr>
          <w:p w14:paraId="1FBF653B" w14:textId="5E30DB0D" w:rsidR="008562B0" w:rsidRPr="00681517" w:rsidRDefault="00681517" w:rsidP="00681517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АИР200</w:t>
            </w:r>
            <w:r w:rsidRPr="00762539">
              <w:rPr>
                <w:sz w:val="26"/>
                <w:szCs w:val="26"/>
                <w:lang w:val="en-US"/>
              </w:rPr>
              <w:t>L</w:t>
            </w:r>
            <w:r w:rsidRPr="00762539">
              <w:rPr>
                <w:sz w:val="26"/>
                <w:szCs w:val="26"/>
              </w:rPr>
              <w:t>6У3</w:t>
            </w:r>
          </w:p>
        </w:tc>
        <w:tc>
          <w:tcPr>
            <w:tcW w:w="1701" w:type="dxa"/>
            <w:vAlign w:val="center"/>
          </w:tcPr>
          <w:p w14:paraId="0C9B467A" w14:textId="5F3A0C5F" w:rsidR="008562B0" w:rsidRPr="00031EFB" w:rsidRDefault="00031EFB" w:rsidP="00031EFB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АИР160М2У3</w:t>
            </w:r>
          </w:p>
        </w:tc>
        <w:tc>
          <w:tcPr>
            <w:tcW w:w="1701" w:type="dxa"/>
            <w:vAlign w:val="center"/>
          </w:tcPr>
          <w:p w14:paraId="3BEB7915" w14:textId="0E29A7F0" w:rsidR="008562B0" w:rsidRPr="00BD3FDD" w:rsidRDefault="00BD3FDD" w:rsidP="00BD3FDD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АИР200</w:t>
            </w:r>
            <w:r w:rsidRPr="00762539">
              <w:rPr>
                <w:sz w:val="26"/>
                <w:szCs w:val="26"/>
                <w:lang w:val="en-US"/>
              </w:rPr>
              <w:t>L</w:t>
            </w:r>
            <w:r w:rsidRPr="00762539">
              <w:rPr>
                <w:sz w:val="26"/>
                <w:szCs w:val="26"/>
              </w:rPr>
              <w:t>6У3</w:t>
            </w:r>
          </w:p>
        </w:tc>
      </w:tr>
      <w:tr w:rsidR="00681517" w:rsidRPr="009E0F42" w14:paraId="02E971E9" w14:textId="77777777" w:rsidTr="00BD3FDD">
        <w:trPr>
          <w:trHeight w:val="454"/>
        </w:trPr>
        <w:tc>
          <w:tcPr>
            <w:tcW w:w="568" w:type="dxa"/>
            <w:vAlign w:val="center"/>
          </w:tcPr>
          <w:p w14:paraId="1ACD0E46" w14:textId="77777777" w:rsidR="008562B0" w:rsidRPr="009E0F42" w:rsidRDefault="008562B0" w:rsidP="00681517">
            <w:pPr>
              <w:pStyle w:val="TableParagraph"/>
              <w:tabs>
                <w:tab w:val="left" w:pos="9356"/>
              </w:tabs>
              <w:spacing w:line="240" w:lineRule="auto"/>
              <w:rPr>
                <w:sz w:val="24"/>
              </w:rPr>
            </w:pPr>
            <w:r w:rsidRPr="009E0F42">
              <w:rPr>
                <w:sz w:val="24"/>
              </w:rPr>
              <w:t>10</w:t>
            </w:r>
          </w:p>
        </w:tc>
        <w:tc>
          <w:tcPr>
            <w:tcW w:w="1843" w:type="dxa"/>
            <w:vAlign w:val="center"/>
          </w:tcPr>
          <w:p w14:paraId="47A940C3" w14:textId="6752DEA3" w:rsidR="008562B0" w:rsidRPr="00681517" w:rsidRDefault="00681517" w:rsidP="00681517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АИР71В2У3</w:t>
            </w:r>
          </w:p>
        </w:tc>
        <w:tc>
          <w:tcPr>
            <w:tcW w:w="1701" w:type="dxa"/>
            <w:vAlign w:val="center"/>
          </w:tcPr>
          <w:p w14:paraId="43264E8F" w14:textId="6DF22A83" w:rsidR="008562B0" w:rsidRPr="00BD3FDD" w:rsidRDefault="00031EFB" w:rsidP="00BD3FDD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АИР80В2У3</w:t>
            </w:r>
          </w:p>
        </w:tc>
        <w:tc>
          <w:tcPr>
            <w:tcW w:w="1842" w:type="dxa"/>
            <w:vAlign w:val="center"/>
          </w:tcPr>
          <w:p w14:paraId="2FA095FF" w14:textId="21B6CBAA" w:rsidR="008562B0" w:rsidRPr="00BD3FDD" w:rsidRDefault="00031EFB" w:rsidP="00BD3FDD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АИР180М6У3</w:t>
            </w:r>
          </w:p>
        </w:tc>
        <w:tc>
          <w:tcPr>
            <w:tcW w:w="1701" w:type="dxa"/>
            <w:vAlign w:val="center"/>
          </w:tcPr>
          <w:p w14:paraId="3EA72D81" w14:textId="1FC0D9FA" w:rsidR="008562B0" w:rsidRPr="00BD3FDD" w:rsidRDefault="00031EFB" w:rsidP="00BD3FDD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АИР100</w:t>
            </w:r>
            <w:r w:rsidRPr="00762539">
              <w:rPr>
                <w:sz w:val="26"/>
                <w:szCs w:val="26"/>
                <w:lang w:val="en-US"/>
              </w:rPr>
              <w:t>S</w:t>
            </w:r>
            <w:r w:rsidRPr="00762539">
              <w:rPr>
                <w:sz w:val="26"/>
                <w:szCs w:val="26"/>
              </w:rPr>
              <w:t>4У3</w:t>
            </w:r>
          </w:p>
        </w:tc>
        <w:tc>
          <w:tcPr>
            <w:tcW w:w="1701" w:type="dxa"/>
            <w:vAlign w:val="center"/>
          </w:tcPr>
          <w:p w14:paraId="2E898DD9" w14:textId="0979D6A8" w:rsidR="008562B0" w:rsidRPr="00031EFB" w:rsidRDefault="00031EFB" w:rsidP="00031EFB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АИР160М8У3</w:t>
            </w:r>
          </w:p>
        </w:tc>
        <w:tc>
          <w:tcPr>
            <w:tcW w:w="1701" w:type="dxa"/>
            <w:vAlign w:val="center"/>
          </w:tcPr>
          <w:p w14:paraId="6E138B75" w14:textId="1C589A71" w:rsidR="008562B0" w:rsidRPr="00BD3FDD" w:rsidRDefault="00BD3FDD" w:rsidP="00BD3FDD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АИР112М4У3</w:t>
            </w:r>
          </w:p>
        </w:tc>
      </w:tr>
      <w:tr w:rsidR="00681517" w:rsidRPr="009E0F42" w14:paraId="7072B169" w14:textId="77777777" w:rsidTr="00BD3FDD">
        <w:trPr>
          <w:trHeight w:val="454"/>
        </w:trPr>
        <w:tc>
          <w:tcPr>
            <w:tcW w:w="568" w:type="dxa"/>
            <w:vAlign w:val="center"/>
          </w:tcPr>
          <w:p w14:paraId="50C3BBAE" w14:textId="77777777" w:rsidR="008562B0" w:rsidRPr="009E0F42" w:rsidRDefault="008562B0" w:rsidP="00681517">
            <w:pPr>
              <w:pStyle w:val="TableParagraph"/>
              <w:tabs>
                <w:tab w:val="left" w:pos="9356"/>
              </w:tabs>
              <w:spacing w:line="240" w:lineRule="auto"/>
              <w:rPr>
                <w:sz w:val="24"/>
              </w:rPr>
            </w:pPr>
            <w:r w:rsidRPr="009E0F42">
              <w:rPr>
                <w:sz w:val="24"/>
              </w:rPr>
              <w:t>11</w:t>
            </w:r>
          </w:p>
        </w:tc>
        <w:tc>
          <w:tcPr>
            <w:tcW w:w="1843" w:type="dxa"/>
            <w:vAlign w:val="center"/>
          </w:tcPr>
          <w:p w14:paraId="0003D95C" w14:textId="2D032D6B" w:rsidR="008562B0" w:rsidRPr="00BD3FDD" w:rsidRDefault="00031EFB" w:rsidP="00BD3FDD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АИР200</w:t>
            </w:r>
            <w:r w:rsidRPr="00762539">
              <w:rPr>
                <w:sz w:val="26"/>
                <w:szCs w:val="26"/>
                <w:lang w:val="en-US"/>
              </w:rPr>
              <w:t>L</w:t>
            </w:r>
            <w:r w:rsidRPr="00762539">
              <w:rPr>
                <w:sz w:val="26"/>
                <w:szCs w:val="26"/>
              </w:rPr>
              <w:t>4У3</w:t>
            </w:r>
          </w:p>
        </w:tc>
        <w:tc>
          <w:tcPr>
            <w:tcW w:w="1701" w:type="dxa"/>
            <w:vAlign w:val="center"/>
          </w:tcPr>
          <w:p w14:paraId="2EB64C0E" w14:textId="7E55D477" w:rsidR="008562B0" w:rsidRPr="00BD3FDD" w:rsidRDefault="00031EFB" w:rsidP="00BD3FDD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АИР132</w:t>
            </w:r>
            <w:r w:rsidRPr="00762539">
              <w:rPr>
                <w:sz w:val="26"/>
                <w:szCs w:val="26"/>
                <w:lang w:val="en-US"/>
              </w:rPr>
              <w:t>S</w:t>
            </w:r>
            <w:r w:rsidRPr="00762539">
              <w:rPr>
                <w:sz w:val="26"/>
                <w:szCs w:val="26"/>
              </w:rPr>
              <w:t>4У3</w:t>
            </w:r>
          </w:p>
        </w:tc>
        <w:tc>
          <w:tcPr>
            <w:tcW w:w="1842" w:type="dxa"/>
            <w:vAlign w:val="center"/>
          </w:tcPr>
          <w:p w14:paraId="22908051" w14:textId="7CB00CE6" w:rsidR="008562B0" w:rsidRPr="00BD3FDD" w:rsidRDefault="00031EFB" w:rsidP="00BD3FDD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АИР160М4У3</w:t>
            </w:r>
          </w:p>
        </w:tc>
        <w:tc>
          <w:tcPr>
            <w:tcW w:w="1701" w:type="dxa"/>
            <w:vAlign w:val="center"/>
          </w:tcPr>
          <w:p w14:paraId="1C9772D1" w14:textId="13260C8C" w:rsidR="008562B0" w:rsidRPr="00BE482A" w:rsidRDefault="00BE482A" w:rsidP="00681517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АИР180</w:t>
            </w:r>
            <w:r w:rsidRPr="00762539">
              <w:rPr>
                <w:sz w:val="26"/>
                <w:szCs w:val="26"/>
                <w:lang w:val="en-US"/>
              </w:rPr>
              <w:t>S</w:t>
            </w:r>
            <w:r w:rsidRPr="00762539">
              <w:rPr>
                <w:sz w:val="26"/>
                <w:szCs w:val="26"/>
              </w:rPr>
              <w:t>2У3</w:t>
            </w:r>
          </w:p>
        </w:tc>
        <w:tc>
          <w:tcPr>
            <w:tcW w:w="1701" w:type="dxa"/>
            <w:vAlign w:val="center"/>
          </w:tcPr>
          <w:p w14:paraId="791C6D6A" w14:textId="44771A45" w:rsidR="008562B0" w:rsidRPr="00BD3FDD" w:rsidRDefault="00031EFB" w:rsidP="00BD3FDD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АИР112М4У3</w:t>
            </w:r>
          </w:p>
        </w:tc>
        <w:tc>
          <w:tcPr>
            <w:tcW w:w="1701" w:type="dxa"/>
            <w:vAlign w:val="center"/>
          </w:tcPr>
          <w:p w14:paraId="529E6784" w14:textId="1086BEF6" w:rsidR="008562B0" w:rsidRPr="00BD3FDD" w:rsidRDefault="00BD3FDD" w:rsidP="00BD3FDD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АИР112М4У3</w:t>
            </w:r>
          </w:p>
        </w:tc>
      </w:tr>
      <w:tr w:rsidR="00681517" w:rsidRPr="009E0F42" w14:paraId="6F7E0F29" w14:textId="77777777" w:rsidTr="00BD3FDD">
        <w:trPr>
          <w:trHeight w:val="454"/>
        </w:trPr>
        <w:tc>
          <w:tcPr>
            <w:tcW w:w="568" w:type="dxa"/>
            <w:vAlign w:val="center"/>
          </w:tcPr>
          <w:p w14:paraId="7B0D097E" w14:textId="77777777" w:rsidR="008562B0" w:rsidRPr="009E0F42" w:rsidRDefault="008562B0" w:rsidP="00681517">
            <w:pPr>
              <w:pStyle w:val="TableParagraph"/>
              <w:tabs>
                <w:tab w:val="left" w:pos="9356"/>
              </w:tabs>
              <w:spacing w:line="240" w:lineRule="auto"/>
              <w:rPr>
                <w:sz w:val="24"/>
              </w:rPr>
            </w:pPr>
            <w:r w:rsidRPr="009E0F42">
              <w:rPr>
                <w:sz w:val="24"/>
              </w:rPr>
              <w:t>12</w:t>
            </w:r>
          </w:p>
        </w:tc>
        <w:tc>
          <w:tcPr>
            <w:tcW w:w="1843" w:type="dxa"/>
            <w:vAlign w:val="center"/>
          </w:tcPr>
          <w:p w14:paraId="3E322CD2" w14:textId="720BEE7B" w:rsidR="008562B0" w:rsidRPr="00681517" w:rsidRDefault="00681517" w:rsidP="00681517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АИР112МВ6У3</w:t>
            </w:r>
          </w:p>
        </w:tc>
        <w:tc>
          <w:tcPr>
            <w:tcW w:w="1701" w:type="dxa"/>
            <w:vAlign w:val="center"/>
          </w:tcPr>
          <w:p w14:paraId="25EE4C7B" w14:textId="3DC4DEFA" w:rsidR="008562B0" w:rsidRPr="00BD3FDD" w:rsidRDefault="00031EFB" w:rsidP="00BD3FDD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АИР250</w:t>
            </w:r>
            <w:r w:rsidRPr="00762539">
              <w:rPr>
                <w:sz w:val="26"/>
                <w:szCs w:val="26"/>
                <w:lang w:val="en-US"/>
              </w:rPr>
              <w:t>S</w:t>
            </w:r>
            <w:r w:rsidRPr="00762539">
              <w:rPr>
                <w:sz w:val="26"/>
                <w:szCs w:val="26"/>
              </w:rPr>
              <w:t>2У3</w:t>
            </w:r>
          </w:p>
        </w:tc>
        <w:tc>
          <w:tcPr>
            <w:tcW w:w="1842" w:type="dxa"/>
            <w:vAlign w:val="center"/>
          </w:tcPr>
          <w:p w14:paraId="41F8DC81" w14:textId="3174173C" w:rsidR="008562B0" w:rsidRPr="00031EFB" w:rsidRDefault="00031EFB" w:rsidP="00031EFB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АИР160М2У3</w:t>
            </w:r>
          </w:p>
        </w:tc>
        <w:tc>
          <w:tcPr>
            <w:tcW w:w="1701" w:type="dxa"/>
            <w:vAlign w:val="center"/>
          </w:tcPr>
          <w:p w14:paraId="03302832" w14:textId="7FC41A9C" w:rsidR="008562B0" w:rsidRPr="00BD3FDD" w:rsidRDefault="00031EFB" w:rsidP="00BD3FDD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АИР80В2У3</w:t>
            </w:r>
          </w:p>
        </w:tc>
        <w:tc>
          <w:tcPr>
            <w:tcW w:w="1701" w:type="dxa"/>
            <w:vAlign w:val="center"/>
          </w:tcPr>
          <w:p w14:paraId="6982A5C8" w14:textId="2B19E9FF" w:rsidR="008562B0" w:rsidRPr="00681517" w:rsidRDefault="00681517" w:rsidP="00681517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АИР100</w:t>
            </w:r>
            <w:r w:rsidRPr="00762539">
              <w:rPr>
                <w:sz w:val="26"/>
                <w:szCs w:val="26"/>
                <w:lang w:val="en-US"/>
              </w:rPr>
              <w:t>L</w:t>
            </w:r>
            <w:r w:rsidRPr="00762539">
              <w:rPr>
                <w:sz w:val="26"/>
                <w:szCs w:val="26"/>
              </w:rPr>
              <w:t>4У3</w:t>
            </w:r>
          </w:p>
        </w:tc>
        <w:tc>
          <w:tcPr>
            <w:tcW w:w="1701" w:type="dxa"/>
            <w:vAlign w:val="center"/>
          </w:tcPr>
          <w:p w14:paraId="541EDC86" w14:textId="5289EE45" w:rsidR="008562B0" w:rsidRPr="00BD3FDD" w:rsidRDefault="00BD3FDD" w:rsidP="00BD3FDD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АИР90</w:t>
            </w:r>
            <w:r w:rsidRPr="00762539">
              <w:rPr>
                <w:sz w:val="26"/>
                <w:szCs w:val="26"/>
                <w:lang w:val="en-US"/>
              </w:rPr>
              <w:t>L</w:t>
            </w:r>
            <w:r w:rsidRPr="00762539">
              <w:rPr>
                <w:sz w:val="26"/>
                <w:szCs w:val="26"/>
              </w:rPr>
              <w:t>4У3</w:t>
            </w:r>
          </w:p>
        </w:tc>
      </w:tr>
      <w:tr w:rsidR="00681517" w:rsidRPr="009E0F42" w14:paraId="23D67C79" w14:textId="77777777" w:rsidTr="00BD3FDD">
        <w:trPr>
          <w:trHeight w:val="454"/>
        </w:trPr>
        <w:tc>
          <w:tcPr>
            <w:tcW w:w="568" w:type="dxa"/>
            <w:vAlign w:val="center"/>
          </w:tcPr>
          <w:p w14:paraId="52188C68" w14:textId="77777777" w:rsidR="008562B0" w:rsidRPr="009E0F42" w:rsidRDefault="008562B0" w:rsidP="00681517">
            <w:pPr>
              <w:pStyle w:val="TableParagraph"/>
              <w:tabs>
                <w:tab w:val="left" w:pos="9356"/>
              </w:tabs>
              <w:spacing w:line="240" w:lineRule="auto"/>
              <w:rPr>
                <w:sz w:val="24"/>
              </w:rPr>
            </w:pPr>
            <w:r w:rsidRPr="009E0F42">
              <w:rPr>
                <w:sz w:val="24"/>
              </w:rPr>
              <w:t>13</w:t>
            </w:r>
          </w:p>
        </w:tc>
        <w:tc>
          <w:tcPr>
            <w:tcW w:w="1843" w:type="dxa"/>
            <w:vAlign w:val="center"/>
          </w:tcPr>
          <w:p w14:paraId="12CF5D02" w14:textId="5A3C6154" w:rsidR="008562B0" w:rsidRPr="00031EFB" w:rsidRDefault="00031EFB" w:rsidP="00031EFB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АИР112МВ8У3</w:t>
            </w:r>
          </w:p>
        </w:tc>
        <w:tc>
          <w:tcPr>
            <w:tcW w:w="1701" w:type="dxa"/>
            <w:vAlign w:val="center"/>
          </w:tcPr>
          <w:p w14:paraId="382FC66E" w14:textId="44AAFF80" w:rsidR="008562B0" w:rsidRPr="00BD3FDD" w:rsidRDefault="00031EFB" w:rsidP="00BD3FDD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АИР100</w:t>
            </w:r>
            <w:r w:rsidRPr="00762539">
              <w:rPr>
                <w:sz w:val="26"/>
                <w:szCs w:val="26"/>
                <w:lang w:val="en-US"/>
              </w:rPr>
              <w:t>S</w:t>
            </w:r>
            <w:r w:rsidRPr="00762539">
              <w:rPr>
                <w:sz w:val="26"/>
                <w:szCs w:val="26"/>
              </w:rPr>
              <w:t>4У3</w:t>
            </w:r>
          </w:p>
        </w:tc>
        <w:tc>
          <w:tcPr>
            <w:tcW w:w="1842" w:type="dxa"/>
            <w:vAlign w:val="center"/>
          </w:tcPr>
          <w:p w14:paraId="1BDC465A" w14:textId="743054AE" w:rsidR="008562B0" w:rsidRPr="00681517" w:rsidRDefault="00681517" w:rsidP="00681517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АИР71В2У3</w:t>
            </w:r>
          </w:p>
        </w:tc>
        <w:tc>
          <w:tcPr>
            <w:tcW w:w="1701" w:type="dxa"/>
            <w:vAlign w:val="center"/>
          </w:tcPr>
          <w:p w14:paraId="6C839CBF" w14:textId="00B6CC31" w:rsidR="008562B0" w:rsidRPr="00BD3FDD" w:rsidRDefault="00031EFB" w:rsidP="00BD3FDD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АИР200</w:t>
            </w:r>
            <w:r w:rsidRPr="00762539">
              <w:rPr>
                <w:sz w:val="26"/>
                <w:szCs w:val="26"/>
                <w:lang w:val="en-US"/>
              </w:rPr>
              <w:t>L</w:t>
            </w:r>
            <w:r w:rsidRPr="00762539">
              <w:rPr>
                <w:sz w:val="26"/>
                <w:szCs w:val="26"/>
              </w:rPr>
              <w:t>4У3</w:t>
            </w:r>
          </w:p>
        </w:tc>
        <w:tc>
          <w:tcPr>
            <w:tcW w:w="1701" w:type="dxa"/>
            <w:vAlign w:val="center"/>
          </w:tcPr>
          <w:p w14:paraId="1021321E" w14:textId="2837A9BA" w:rsidR="008562B0" w:rsidRPr="00BD3FDD" w:rsidRDefault="00031EFB" w:rsidP="00BD3FDD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АИР180М6У3</w:t>
            </w:r>
          </w:p>
        </w:tc>
        <w:tc>
          <w:tcPr>
            <w:tcW w:w="1701" w:type="dxa"/>
            <w:vAlign w:val="center"/>
          </w:tcPr>
          <w:p w14:paraId="648C5D92" w14:textId="447834AF" w:rsidR="008562B0" w:rsidRPr="00BD3FDD" w:rsidRDefault="00031EFB" w:rsidP="00BD3FDD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АИР132</w:t>
            </w:r>
            <w:r w:rsidRPr="00762539">
              <w:rPr>
                <w:sz w:val="26"/>
                <w:szCs w:val="26"/>
                <w:lang w:val="en-US"/>
              </w:rPr>
              <w:t>S</w:t>
            </w:r>
            <w:r w:rsidRPr="00762539">
              <w:rPr>
                <w:sz w:val="26"/>
                <w:szCs w:val="26"/>
              </w:rPr>
              <w:t>6У3</w:t>
            </w:r>
          </w:p>
        </w:tc>
      </w:tr>
      <w:tr w:rsidR="00681517" w:rsidRPr="009E0F42" w14:paraId="7A26AD65" w14:textId="77777777" w:rsidTr="00BD3FDD">
        <w:trPr>
          <w:trHeight w:val="454"/>
        </w:trPr>
        <w:tc>
          <w:tcPr>
            <w:tcW w:w="568" w:type="dxa"/>
            <w:vAlign w:val="center"/>
          </w:tcPr>
          <w:p w14:paraId="7671F74F" w14:textId="77777777" w:rsidR="008562B0" w:rsidRPr="009E0F42" w:rsidRDefault="008562B0" w:rsidP="00681517">
            <w:pPr>
              <w:pStyle w:val="TableParagraph"/>
              <w:tabs>
                <w:tab w:val="left" w:pos="9356"/>
              </w:tabs>
              <w:spacing w:line="240" w:lineRule="auto"/>
              <w:rPr>
                <w:sz w:val="24"/>
              </w:rPr>
            </w:pPr>
            <w:r w:rsidRPr="009E0F42">
              <w:rPr>
                <w:sz w:val="24"/>
              </w:rPr>
              <w:t>14</w:t>
            </w:r>
          </w:p>
        </w:tc>
        <w:tc>
          <w:tcPr>
            <w:tcW w:w="1843" w:type="dxa"/>
            <w:vAlign w:val="center"/>
          </w:tcPr>
          <w:p w14:paraId="0D298B3D" w14:textId="7137EC86" w:rsidR="008562B0" w:rsidRPr="00031EFB" w:rsidRDefault="00031EFB" w:rsidP="00031EFB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АИР160М8У3</w:t>
            </w:r>
          </w:p>
        </w:tc>
        <w:tc>
          <w:tcPr>
            <w:tcW w:w="1701" w:type="dxa"/>
            <w:vAlign w:val="center"/>
          </w:tcPr>
          <w:p w14:paraId="0DCF4841" w14:textId="5A0DAC76" w:rsidR="008562B0" w:rsidRPr="00BD3FDD" w:rsidRDefault="00031EFB" w:rsidP="00BD3FDD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АИР160М4У3</w:t>
            </w:r>
          </w:p>
        </w:tc>
        <w:tc>
          <w:tcPr>
            <w:tcW w:w="1842" w:type="dxa"/>
            <w:vAlign w:val="center"/>
          </w:tcPr>
          <w:p w14:paraId="641395B7" w14:textId="599E10EB" w:rsidR="008562B0" w:rsidRPr="00BD3FDD" w:rsidRDefault="00031EFB" w:rsidP="00BD3FDD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АИР112М4У3</w:t>
            </w:r>
          </w:p>
        </w:tc>
        <w:tc>
          <w:tcPr>
            <w:tcW w:w="1701" w:type="dxa"/>
            <w:vAlign w:val="center"/>
          </w:tcPr>
          <w:p w14:paraId="5E637ED8" w14:textId="1F404C2B" w:rsidR="008562B0" w:rsidRPr="00BD3FDD" w:rsidRDefault="00031EFB" w:rsidP="00BD3FDD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АИР250</w:t>
            </w:r>
            <w:r w:rsidRPr="00762539">
              <w:rPr>
                <w:sz w:val="26"/>
                <w:szCs w:val="26"/>
                <w:lang w:val="en-US"/>
              </w:rPr>
              <w:t>S</w:t>
            </w:r>
            <w:r w:rsidRPr="00762539">
              <w:rPr>
                <w:sz w:val="26"/>
                <w:szCs w:val="26"/>
              </w:rPr>
              <w:t>2У3</w:t>
            </w:r>
          </w:p>
        </w:tc>
        <w:tc>
          <w:tcPr>
            <w:tcW w:w="1701" w:type="dxa"/>
            <w:vAlign w:val="center"/>
          </w:tcPr>
          <w:p w14:paraId="2A061DDB" w14:textId="2B92136E" w:rsidR="008562B0" w:rsidRPr="00BE482A" w:rsidRDefault="00BE482A" w:rsidP="00681517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АИР100</w:t>
            </w:r>
            <w:r w:rsidRPr="00762539">
              <w:rPr>
                <w:sz w:val="26"/>
                <w:szCs w:val="26"/>
                <w:lang w:val="en-US"/>
              </w:rPr>
              <w:t>S</w:t>
            </w:r>
            <w:r w:rsidRPr="00762539">
              <w:rPr>
                <w:sz w:val="26"/>
                <w:szCs w:val="26"/>
              </w:rPr>
              <w:t>2У3</w:t>
            </w:r>
          </w:p>
        </w:tc>
        <w:tc>
          <w:tcPr>
            <w:tcW w:w="1701" w:type="dxa"/>
            <w:vAlign w:val="center"/>
          </w:tcPr>
          <w:p w14:paraId="47B417ED" w14:textId="67E12C95" w:rsidR="008562B0" w:rsidRPr="00BD3FDD" w:rsidRDefault="00031EFB" w:rsidP="00BD3FDD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АИР132</w:t>
            </w:r>
            <w:r w:rsidRPr="00762539">
              <w:rPr>
                <w:sz w:val="26"/>
                <w:szCs w:val="26"/>
                <w:lang w:val="en-US"/>
              </w:rPr>
              <w:t>S</w:t>
            </w:r>
            <w:r w:rsidRPr="00762539">
              <w:rPr>
                <w:sz w:val="26"/>
                <w:szCs w:val="26"/>
              </w:rPr>
              <w:t>4У3</w:t>
            </w:r>
          </w:p>
        </w:tc>
      </w:tr>
      <w:tr w:rsidR="00681517" w:rsidRPr="009E0F42" w14:paraId="0C7CFF9A" w14:textId="77777777" w:rsidTr="00BD3FDD">
        <w:trPr>
          <w:trHeight w:val="454"/>
        </w:trPr>
        <w:tc>
          <w:tcPr>
            <w:tcW w:w="568" w:type="dxa"/>
            <w:vAlign w:val="center"/>
          </w:tcPr>
          <w:p w14:paraId="38D6F5E6" w14:textId="77777777" w:rsidR="008562B0" w:rsidRPr="009E0F42" w:rsidRDefault="008562B0" w:rsidP="00681517">
            <w:pPr>
              <w:pStyle w:val="TableParagraph"/>
              <w:tabs>
                <w:tab w:val="left" w:pos="9356"/>
              </w:tabs>
              <w:spacing w:line="240" w:lineRule="auto"/>
              <w:rPr>
                <w:sz w:val="24"/>
              </w:rPr>
            </w:pPr>
            <w:r w:rsidRPr="009E0F42">
              <w:rPr>
                <w:sz w:val="24"/>
              </w:rPr>
              <w:t>15</w:t>
            </w:r>
          </w:p>
        </w:tc>
        <w:tc>
          <w:tcPr>
            <w:tcW w:w="1843" w:type="dxa"/>
            <w:vAlign w:val="center"/>
          </w:tcPr>
          <w:p w14:paraId="29A45C49" w14:textId="08EBD316" w:rsidR="008562B0" w:rsidRPr="00BD3FDD" w:rsidRDefault="00031EFB" w:rsidP="00BD3FDD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АИР132</w:t>
            </w:r>
            <w:r w:rsidRPr="00762539">
              <w:rPr>
                <w:sz w:val="26"/>
                <w:szCs w:val="26"/>
                <w:lang w:val="en-US"/>
              </w:rPr>
              <w:t>S</w:t>
            </w:r>
            <w:r w:rsidRPr="00762539">
              <w:rPr>
                <w:sz w:val="26"/>
                <w:szCs w:val="26"/>
              </w:rPr>
              <w:t>6У3</w:t>
            </w:r>
          </w:p>
        </w:tc>
        <w:tc>
          <w:tcPr>
            <w:tcW w:w="1701" w:type="dxa"/>
            <w:vAlign w:val="center"/>
          </w:tcPr>
          <w:p w14:paraId="21752D4B" w14:textId="48E78322" w:rsidR="008562B0" w:rsidRPr="00681517" w:rsidRDefault="00681517" w:rsidP="00681517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АИР225М6У3</w:t>
            </w:r>
          </w:p>
        </w:tc>
        <w:tc>
          <w:tcPr>
            <w:tcW w:w="1842" w:type="dxa"/>
            <w:vAlign w:val="center"/>
          </w:tcPr>
          <w:p w14:paraId="275768BE" w14:textId="1FFBF059" w:rsidR="008562B0" w:rsidRPr="00BD3FDD" w:rsidRDefault="00BD3FDD" w:rsidP="00BD3FDD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АИР200</w:t>
            </w:r>
            <w:r w:rsidRPr="00762539">
              <w:rPr>
                <w:sz w:val="26"/>
                <w:szCs w:val="26"/>
                <w:lang w:val="en-US"/>
              </w:rPr>
              <w:t>L</w:t>
            </w:r>
            <w:r w:rsidRPr="00762539">
              <w:rPr>
                <w:sz w:val="26"/>
                <w:szCs w:val="26"/>
              </w:rPr>
              <w:t>6У3</w:t>
            </w:r>
          </w:p>
        </w:tc>
        <w:tc>
          <w:tcPr>
            <w:tcW w:w="1701" w:type="dxa"/>
            <w:vAlign w:val="center"/>
          </w:tcPr>
          <w:p w14:paraId="5F5A1A56" w14:textId="22010611" w:rsidR="008562B0" w:rsidRPr="00681517" w:rsidRDefault="00681517" w:rsidP="00681517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АИР160М4У3</w:t>
            </w:r>
          </w:p>
        </w:tc>
        <w:tc>
          <w:tcPr>
            <w:tcW w:w="1701" w:type="dxa"/>
            <w:vAlign w:val="center"/>
          </w:tcPr>
          <w:p w14:paraId="1EB142DD" w14:textId="7A77042E" w:rsidR="008562B0" w:rsidRPr="00BD3FDD" w:rsidRDefault="00031EFB" w:rsidP="00BD3FDD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АИР80В2У3</w:t>
            </w:r>
          </w:p>
        </w:tc>
        <w:tc>
          <w:tcPr>
            <w:tcW w:w="1701" w:type="dxa"/>
            <w:vAlign w:val="center"/>
          </w:tcPr>
          <w:p w14:paraId="115EE829" w14:textId="42E86115" w:rsidR="008562B0" w:rsidRPr="00BD3FDD" w:rsidRDefault="00BD3FDD" w:rsidP="00BD3FDD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АИР80В4У3</w:t>
            </w:r>
          </w:p>
        </w:tc>
      </w:tr>
    </w:tbl>
    <w:p w14:paraId="32667942" w14:textId="77777777" w:rsidR="00475902" w:rsidRDefault="00475902" w:rsidP="00B32DC7">
      <w:pPr>
        <w:pStyle w:val="a3"/>
        <w:tabs>
          <w:tab w:val="left" w:pos="9356"/>
        </w:tabs>
        <w:spacing w:line="360" w:lineRule="auto"/>
        <w:ind w:firstLine="709"/>
        <w:jc w:val="both"/>
        <w:rPr>
          <w:b/>
          <w:sz w:val="20"/>
        </w:rPr>
      </w:pPr>
    </w:p>
    <w:p w14:paraId="2046A94D" w14:textId="77777777" w:rsidR="00475902" w:rsidRDefault="004726A8" w:rsidP="009E0F42">
      <w:pPr>
        <w:pStyle w:val="a6"/>
        <w:tabs>
          <w:tab w:val="left" w:pos="1272"/>
          <w:tab w:val="left" w:pos="9356"/>
        </w:tabs>
        <w:spacing w:line="360" w:lineRule="auto"/>
        <w:ind w:left="709" w:firstLine="0"/>
        <w:jc w:val="center"/>
        <w:rPr>
          <w:b/>
          <w:sz w:val="30"/>
        </w:rPr>
      </w:pPr>
      <w:r>
        <w:rPr>
          <w:b/>
          <w:sz w:val="30"/>
        </w:rPr>
        <w:t>Выбор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автоматических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выключателей</w:t>
      </w:r>
    </w:p>
    <w:p w14:paraId="51D9BE05" w14:textId="77777777" w:rsidR="00475902" w:rsidRDefault="004726A8" w:rsidP="00B32DC7">
      <w:pPr>
        <w:pStyle w:val="a3"/>
        <w:tabs>
          <w:tab w:val="left" w:pos="9356"/>
        </w:tabs>
        <w:spacing w:line="360" w:lineRule="auto"/>
        <w:ind w:firstLine="709"/>
        <w:jc w:val="both"/>
      </w:pPr>
      <w:r>
        <w:t>Номинальные токи автоматического выключателя и расцепителя</w:t>
      </w:r>
      <w:r>
        <w:rPr>
          <w:spacing w:val="-72"/>
        </w:rPr>
        <w:t xml:space="preserve"> </w:t>
      </w:r>
      <w:r>
        <w:t>выбирают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длительному</w:t>
      </w:r>
      <w:r>
        <w:rPr>
          <w:spacing w:val="1"/>
        </w:rPr>
        <w:t xml:space="preserve"> </w:t>
      </w:r>
      <w:r>
        <w:t>расчетному</w:t>
      </w:r>
      <w:r>
        <w:rPr>
          <w:spacing w:val="-1"/>
        </w:rPr>
        <w:t xml:space="preserve"> </w:t>
      </w:r>
      <w:r>
        <w:t>току линии:</w:t>
      </w:r>
    </w:p>
    <w:p w14:paraId="295BB7DC" w14:textId="77777777" w:rsidR="009E0F42" w:rsidRPr="009E0F42" w:rsidRDefault="00000000" w:rsidP="00B32DC7">
      <w:pPr>
        <w:pStyle w:val="a3"/>
        <w:tabs>
          <w:tab w:val="left" w:pos="9356"/>
        </w:tabs>
        <w:spacing w:line="360" w:lineRule="auto"/>
        <w:ind w:firstLine="709"/>
        <w:jc w:val="both"/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н.а</m:t>
              </m:r>
            </m:sub>
          </m:sSub>
          <m:r>
            <w:rPr>
              <w:rFonts w:ascii="Cambria Math" w:hAnsi="Cambria Math"/>
            </w:rPr>
            <m:t>≥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р</m:t>
              </m:r>
            </m:sub>
          </m:sSub>
          <m:r>
            <w:rPr>
              <w:rFonts w:ascii="Cambria Math" w:hAnsi="Cambria Math"/>
            </w:rPr>
            <m:t xml:space="preserve">,                                                                     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7</m:t>
              </m:r>
            </m:e>
          </m:d>
        </m:oMath>
      </m:oMathPara>
    </w:p>
    <w:p w14:paraId="3EA937EE" w14:textId="77777777" w:rsidR="009E0F42" w:rsidRPr="009E0F42" w:rsidRDefault="00000000" w:rsidP="00B32DC7">
      <w:pPr>
        <w:pStyle w:val="a3"/>
        <w:tabs>
          <w:tab w:val="left" w:pos="9356"/>
        </w:tabs>
        <w:spacing w:line="360" w:lineRule="auto"/>
        <w:ind w:firstLine="709"/>
        <w:jc w:val="both"/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н.р</m:t>
              </m:r>
            </m:sub>
          </m:sSub>
          <m:r>
            <w:rPr>
              <w:rFonts w:ascii="Cambria Math" w:hAnsi="Cambria Math"/>
            </w:rPr>
            <m:t>≥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р</m:t>
              </m:r>
            </m:sub>
          </m:sSub>
          <m:r>
            <w:rPr>
              <w:rFonts w:ascii="Cambria Math" w:hAnsi="Cambria Math"/>
            </w:rPr>
            <m:t>.                                                                      (8)</m:t>
          </m:r>
        </m:oMath>
      </m:oMathPara>
    </w:p>
    <w:p w14:paraId="7CD38A76" w14:textId="77777777" w:rsidR="00475902" w:rsidRDefault="004726A8" w:rsidP="00B32DC7">
      <w:pPr>
        <w:pStyle w:val="a3"/>
        <w:tabs>
          <w:tab w:val="left" w:pos="9356"/>
        </w:tabs>
        <w:spacing w:line="360" w:lineRule="auto"/>
        <w:ind w:firstLine="709"/>
        <w:jc w:val="both"/>
      </w:pPr>
      <w:r>
        <w:t>Ток</w:t>
      </w:r>
      <w:r>
        <w:rPr>
          <w:spacing w:val="11"/>
        </w:rPr>
        <w:t xml:space="preserve"> </w:t>
      </w:r>
      <w:r>
        <w:t>срабатывания</w:t>
      </w:r>
      <w:r>
        <w:rPr>
          <w:spacing w:val="14"/>
        </w:rPr>
        <w:t xml:space="preserve"> </w:t>
      </w:r>
      <w:r>
        <w:t>(отсечки)</w:t>
      </w:r>
      <w:r>
        <w:rPr>
          <w:spacing w:val="10"/>
        </w:rPr>
        <w:t xml:space="preserve"> </w:t>
      </w:r>
      <w:r>
        <w:t>электромагнитного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 w:rsidR="009E0F42">
        <w:t>комбиниро</w:t>
      </w:r>
      <w:r>
        <w:t>ванного</w:t>
      </w:r>
      <w:r>
        <w:rPr>
          <w:spacing w:val="-4"/>
        </w:rPr>
        <w:t xml:space="preserve"> </w:t>
      </w:r>
      <w:r>
        <w:t>расцепителя</w:t>
      </w:r>
      <w:r>
        <w:rPr>
          <w:spacing w:val="-3"/>
        </w:rPr>
        <w:t xml:space="preserve"> </w:t>
      </w:r>
      <w:r>
        <w:t>(</w:t>
      </w:r>
      <w:r>
        <w:rPr>
          <w:i/>
        </w:rPr>
        <w:t>I</w:t>
      </w:r>
      <w:r>
        <w:rPr>
          <w:vertAlign w:val="subscript"/>
        </w:rPr>
        <w:t>ср.р</w:t>
      </w:r>
      <w:r>
        <w:t>)</w:t>
      </w:r>
      <w:r>
        <w:rPr>
          <w:spacing w:val="-3"/>
        </w:rPr>
        <w:t xml:space="preserve"> </w:t>
      </w:r>
      <w:r>
        <w:t>проверяется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пиковому</w:t>
      </w:r>
      <w:r>
        <w:rPr>
          <w:spacing w:val="70"/>
        </w:rPr>
        <w:t xml:space="preserve"> </w:t>
      </w:r>
      <w:r>
        <w:t>току</w:t>
      </w:r>
      <w:r>
        <w:rPr>
          <w:spacing w:val="-2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rPr>
          <w:i/>
        </w:rPr>
        <w:t>I</w:t>
      </w:r>
      <w:r>
        <w:rPr>
          <w:vertAlign w:val="subscript"/>
        </w:rPr>
        <w:t>пик</w:t>
      </w:r>
      <w:r>
        <w:t>:</w:t>
      </w:r>
    </w:p>
    <w:p w14:paraId="5A73CB60" w14:textId="77777777" w:rsidR="009E0F42" w:rsidRPr="009E0F42" w:rsidRDefault="00000000" w:rsidP="009E0F42">
      <w:pPr>
        <w:pStyle w:val="a3"/>
        <w:spacing w:line="360" w:lineRule="auto"/>
        <w:ind w:firstLine="709"/>
        <w:jc w:val="right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</w:rPr>
              <m:t>ср.р</m:t>
            </m:r>
          </m:sub>
        </m:sSub>
        <m:r>
          <w:rPr>
            <w:rFonts w:ascii="Cambria Math" w:hAnsi="Cambria Math"/>
          </w:rPr>
          <m:t>≥1,25∙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пик</m:t>
            </m:r>
          </m:sub>
        </m:sSub>
      </m:oMath>
      <w:r w:rsidR="009E0F42">
        <w:t xml:space="preserve">, </w:t>
      </w:r>
      <w:r w:rsidR="009E0F42">
        <w:tab/>
      </w:r>
      <w:r w:rsidR="009E0F42">
        <w:tab/>
      </w:r>
      <w:r w:rsidR="009E0F42">
        <w:tab/>
      </w:r>
      <w:r w:rsidR="009E0F42">
        <w:tab/>
      </w:r>
      <w:r w:rsidR="009E0F42">
        <w:tab/>
        <w:t>(9)</w:t>
      </w:r>
    </w:p>
    <w:p w14:paraId="274DFB1E" w14:textId="77777777" w:rsidR="00475902" w:rsidRDefault="004726A8" w:rsidP="009E0F42">
      <w:pPr>
        <w:pStyle w:val="a3"/>
        <w:tabs>
          <w:tab w:val="left" w:pos="9356"/>
        </w:tabs>
        <w:spacing w:line="360" w:lineRule="auto"/>
        <w:ind w:firstLine="709"/>
        <w:jc w:val="both"/>
      </w:pPr>
      <w:r>
        <w:t>Ток</w:t>
      </w:r>
      <w:r>
        <w:rPr>
          <w:spacing w:val="14"/>
        </w:rPr>
        <w:t xml:space="preserve"> </w:t>
      </w:r>
      <w:r>
        <w:t>срабатывания</w:t>
      </w:r>
      <w:r>
        <w:rPr>
          <w:spacing w:val="16"/>
        </w:rPr>
        <w:t xml:space="preserve"> </w:t>
      </w:r>
      <w:r>
        <w:t>электромагнитного</w:t>
      </w:r>
      <w:r>
        <w:rPr>
          <w:spacing w:val="15"/>
        </w:rPr>
        <w:t xml:space="preserve"> </w:t>
      </w:r>
      <w:r>
        <w:t>расцепителя</w:t>
      </w:r>
      <w:r>
        <w:rPr>
          <w:spacing w:val="13"/>
        </w:rPr>
        <w:t xml:space="preserve"> </w:t>
      </w:r>
      <w:r>
        <w:t>устанавливается</w:t>
      </w:r>
      <w:r>
        <w:rPr>
          <w:spacing w:val="-5"/>
        </w:rPr>
        <w:t xml:space="preserve"> </w:t>
      </w:r>
      <w:r>
        <w:lastRenderedPageBreak/>
        <w:t>изготовителем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 w:rsidR="009E0F42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н.р</m:t>
            </m:r>
          </m:sub>
        </m:sSub>
      </m:oMath>
      <w:r w:rsidR="009E0F42">
        <w:t>:</w:t>
      </w:r>
    </w:p>
    <w:p w14:paraId="75A76E2F" w14:textId="77777777" w:rsidR="009E0F42" w:rsidRDefault="00000000" w:rsidP="009E0F42">
      <w:pPr>
        <w:pStyle w:val="a3"/>
        <w:tabs>
          <w:tab w:val="left" w:pos="9356"/>
        </w:tabs>
        <w:spacing w:line="360" w:lineRule="auto"/>
        <w:ind w:firstLine="709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ср.р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то</m:t>
              </m:r>
            </m:sub>
          </m:sSub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н.р</m:t>
              </m:r>
            </m:sub>
          </m:sSub>
          <m:r>
            <w:rPr>
              <w:rFonts w:ascii="Cambria Math" w:hAnsi="Cambria Math"/>
            </w:rPr>
            <m:t>,</m:t>
          </m:r>
        </m:oMath>
      </m:oMathPara>
    </w:p>
    <w:p w14:paraId="333AFB6F" w14:textId="77777777" w:rsidR="00475902" w:rsidRPr="009E0F42" w:rsidRDefault="009E0F42" w:rsidP="009E0F42">
      <w:pPr>
        <w:pStyle w:val="a6"/>
        <w:tabs>
          <w:tab w:val="left" w:pos="308"/>
          <w:tab w:val="left" w:pos="9356"/>
        </w:tabs>
        <w:spacing w:line="360" w:lineRule="auto"/>
        <w:ind w:left="709" w:firstLine="0"/>
        <w:rPr>
          <w:sz w:val="30"/>
          <w:szCs w:val="30"/>
        </w:rPr>
      </w:pPr>
      <w:r>
        <w:rPr>
          <w:sz w:val="30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</m:t>
            </m:r>
          </m:sub>
        </m:sSub>
      </m:oMath>
      <w:r>
        <w:rPr>
          <w:sz w:val="30"/>
          <w:szCs w:val="30"/>
        </w:rPr>
        <w:t xml:space="preserve"> – </w:t>
      </w:r>
      <w:r w:rsidR="004726A8" w:rsidRPr="009E0F42">
        <w:rPr>
          <w:sz w:val="30"/>
        </w:rPr>
        <w:t>кратность</w:t>
      </w:r>
      <w:r w:rsidR="004726A8" w:rsidRPr="009E0F42">
        <w:rPr>
          <w:spacing w:val="-2"/>
          <w:sz w:val="30"/>
        </w:rPr>
        <w:t xml:space="preserve"> </w:t>
      </w:r>
      <w:r w:rsidR="004726A8" w:rsidRPr="009E0F42">
        <w:rPr>
          <w:sz w:val="30"/>
        </w:rPr>
        <w:t>тока</w:t>
      </w:r>
      <w:r w:rsidR="004726A8" w:rsidRPr="009E0F42">
        <w:rPr>
          <w:spacing w:val="-3"/>
          <w:sz w:val="30"/>
        </w:rPr>
        <w:t xml:space="preserve"> </w:t>
      </w:r>
      <w:r w:rsidR="004726A8" w:rsidRPr="009E0F42">
        <w:rPr>
          <w:sz w:val="30"/>
        </w:rPr>
        <w:t>отсечки.</w:t>
      </w:r>
    </w:p>
    <w:p w14:paraId="78CC9CA0" w14:textId="77777777" w:rsidR="00475902" w:rsidRDefault="004726A8" w:rsidP="00B32DC7">
      <w:pPr>
        <w:pStyle w:val="a3"/>
        <w:tabs>
          <w:tab w:val="left" w:pos="9356"/>
        </w:tabs>
        <w:spacing w:line="360" w:lineRule="auto"/>
        <w:ind w:firstLine="709"/>
        <w:jc w:val="both"/>
      </w:pPr>
      <w:r>
        <w:t>С</w:t>
      </w:r>
      <w:r>
        <w:rPr>
          <w:spacing w:val="8"/>
        </w:rPr>
        <w:t xml:space="preserve"> </w:t>
      </w:r>
      <w:r>
        <w:t>учетом</w:t>
      </w:r>
      <w:r>
        <w:rPr>
          <w:spacing w:val="8"/>
        </w:rPr>
        <w:t xml:space="preserve"> </w:t>
      </w:r>
      <w:r w:rsidR="009E0F42">
        <w:t>(</w:t>
      </w:r>
      <w:r>
        <w:t>9)</w:t>
      </w:r>
      <w:r>
        <w:rPr>
          <w:spacing w:val="8"/>
        </w:rPr>
        <w:t xml:space="preserve"> </w:t>
      </w:r>
      <w:r>
        <w:t>расчетное</w:t>
      </w:r>
      <w:r>
        <w:rPr>
          <w:spacing w:val="9"/>
        </w:rPr>
        <w:t xml:space="preserve"> </w:t>
      </w:r>
      <w:r>
        <w:t>значение</w:t>
      </w:r>
      <w:r>
        <w:rPr>
          <w:spacing w:val="8"/>
        </w:rPr>
        <w:t xml:space="preserve"> </w:t>
      </w:r>
      <w:r>
        <w:t>кратности</w:t>
      </w:r>
      <w:r>
        <w:rPr>
          <w:spacing w:val="11"/>
        </w:rPr>
        <w:t xml:space="preserve"> </w:t>
      </w:r>
      <w:r>
        <w:t>тока</w:t>
      </w:r>
      <w:r>
        <w:rPr>
          <w:spacing w:val="8"/>
        </w:rPr>
        <w:t xml:space="preserve"> </w:t>
      </w:r>
      <w:r>
        <w:t>отсечки</w:t>
      </w:r>
      <w:r>
        <w:rPr>
          <w:spacing w:val="9"/>
        </w:rPr>
        <w:t xml:space="preserve"> </w:t>
      </w:r>
      <w:r w:rsidR="009E0F42">
        <w:t>опре</w:t>
      </w:r>
      <w:r>
        <w:rPr>
          <w:spacing w:val="-72"/>
        </w:rPr>
        <w:t xml:space="preserve"> </w:t>
      </w:r>
      <w:r>
        <w:t>деляется по выражению:</w:t>
      </w:r>
    </w:p>
    <w:p w14:paraId="5CA19504" w14:textId="77777777" w:rsidR="009E0F42" w:rsidRPr="00D73A81" w:rsidRDefault="00000000" w:rsidP="00B32DC7">
      <w:pPr>
        <w:pStyle w:val="a3"/>
        <w:tabs>
          <w:tab w:val="left" w:pos="9356"/>
        </w:tabs>
        <w:spacing w:line="360" w:lineRule="auto"/>
        <w:ind w:firstLine="709"/>
        <w:jc w:val="both"/>
        <w:rPr>
          <w:i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то</m:t>
              </m:r>
            </m:sub>
          </m:sSub>
          <m:r>
            <w:rPr>
              <w:rFonts w:ascii="Cambria Math" w:hAnsi="Cambria Math"/>
            </w:rPr>
            <m:t>≥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1,25∙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пик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н.р</m:t>
                  </m:r>
                </m:sub>
              </m:sSub>
            </m:den>
          </m:f>
          <m:r>
            <w:rPr>
              <w:rFonts w:ascii="Cambria Math" w:hAnsi="Cambria Math"/>
            </w:rPr>
            <m:t>,                                                      (10)</m:t>
          </m:r>
        </m:oMath>
      </m:oMathPara>
    </w:p>
    <w:p w14:paraId="3DDEB410" w14:textId="77777777" w:rsidR="00475902" w:rsidRDefault="004726A8" w:rsidP="00B32DC7">
      <w:pPr>
        <w:pStyle w:val="a3"/>
        <w:tabs>
          <w:tab w:val="left" w:pos="9356"/>
        </w:tabs>
        <w:spacing w:line="360" w:lineRule="auto"/>
        <w:ind w:firstLine="709"/>
        <w:jc w:val="both"/>
      </w:pPr>
      <w:r>
        <w:t>Селективность срабатывани</w:t>
      </w:r>
      <w:r w:rsidR="00D73A81">
        <w:t>я последовательно включенных ав</w:t>
      </w:r>
      <w:r>
        <w:t>томатических выключателей обеспечивается в тех случаях, когда их</w:t>
      </w:r>
      <w:r>
        <w:rPr>
          <w:spacing w:val="1"/>
        </w:rPr>
        <w:t xml:space="preserve"> </w:t>
      </w:r>
      <w:r>
        <w:t>защитные характеристики не пер</w:t>
      </w:r>
      <w:r w:rsidR="00D73A81">
        <w:t>есекаются. При отсутствии защит</w:t>
      </w:r>
      <w:r>
        <w:t>ных характеристик каждый автомат</w:t>
      </w:r>
      <w:r w:rsidR="00D73A81">
        <w:t xml:space="preserve"> на схеме сети по мере приближе</w:t>
      </w:r>
      <w:r>
        <w:t>ния к ИП должен иметь номинальный ток расцепителя не менее, чем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выше,</w:t>
      </w:r>
      <w:r>
        <w:rPr>
          <w:spacing w:val="-1"/>
        </w:rPr>
        <w:t xml:space="preserve"> </w:t>
      </w:r>
      <w:r>
        <w:t>чем предыдущий.</w:t>
      </w:r>
    </w:p>
    <w:p w14:paraId="23AE9C16" w14:textId="77777777" w:rsidR="00475902" w:rsidRDefault="00D73A81" w:rsidP="00B32DC7">
      <w:pPr>
        <w:pStyle w:val="2"/>
        <w:tabs>
          <w:tab w:val="left" w:pos="9356"/>
        </w:tabs>
        <w:spacing w:line="360" w:lineRule="auto"/>
        <w:ind w:left="0" w:right="0" w:firstLine="709"/>
        <w:jc w:val="both"/>
      </w:pPr>
      <w:r>
        <w:t>Задание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</w:p>
    <w:p w14:paraId="7CA6BC66" w14:textId="77777777" w:rsidR="00475902" w:rsidRDefault="004726A8" w:rsidP="00B32DC7">
      <w:pPr>
        <w:pStyle w:val="a3"/>
        <w:tabs>
          <w:tab w:val="left" w:pos="9356"/>
        </w:tabs>
        <w:spacing w:line="360" w:lineRule="auto"/>
        <w:ind w:firstLine="709"/>
        <w:jc w:val="both"/>
      </w:pPr>
      <w:r>
        <w:t>Рассчитать</w:t>
      </w:r>
      <w:r>
        <w:rPr>
          <w:spacing w:val="63"/>
        </w:rPr>
        <w:t xml:space="preserve"> </w:t>
      </w:r>
      <w:r>
        <w:t>токи</w:t>
      </w:r>
      <w:r>
        <w:rPr>
          <w:spacing w:val="63"/>
        </w:rPr>
        <w:t xml:space="preserve"> </w:t>
      </w:r>
      <w:r>
        <w:t>электроприемников</w:t>
      </w:r>
      <w:r>
        <w:rPr>
          <w:spacing w:val="64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выбрать</w:t>
      </w:r>
      <w:r>
        <w:rPr>
          <w:spacing w:val="64"/>
        </w:rPr>
        <w:t xml:space="preserve"> </w:t>
      </w:r>
      <w:r>
        <w:t>автоматические</w:t>
      </w:r>
      <w:r>
        <w:rPr>
          <w:spacing w:val="-72"/>
        </w:rPr>
        <w:t xml:space="preserve"> </w:t>
      </w:r>
      <w:r>
        <w:t>выключатели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распределительном</w:t>
      </w:r>
      <w:r>
        <w:rPr>
          <w:spacing w:val="68"/>
        </w:rPr>
        <w:t xml:space="preserve"> </w:t>
      </w:r>
      <w:r>
        <w:t>шкафу</w:t>
      </w:r>
      <w:r>
        <w:rPr>
          <w:spacing w:val="-3"/>
        </w:rPr>
        <w:t xml:space="preserve"> </w:t>
      </w:r>
      <w:r>
        <w:t>серии</w:t>
      </w:r>
      <w:r>
        <w:rPr>
          <w:spacing w:val="-2"/>
        </w:rPr>
        <w:t xml:space="preserve"> </w:t>
      </w:r>
      <w:r>
        <w:t>ПР8501</w:t>
      </w:r>
      <w:r>
        <w:rPr>
          <w:spacing w:val="-3"/>
        </w:rPr>
        <w:t xml:space="preserve"> </w:t>
      </w:r>
      <w:r>
        <w:t>(рис.</w:t>
      </w:r>
      <w:r>
        <w:rPr>
          <w:spacing w:val="-4"/>
        </w:rPr>
        <w:t xml:space="preserve"> </w:t>
      </w:r>
      <w:r>
        <w:t>2).</w:t>
      </w:r>
    </w:p>
    <w:p w14:paraId="23968F0A" w14:textId="77777777" w:rsidR="00B00E3F" w:rsidRDefault="00B00E3F" w:rsidP="00B00E3F">
      <w:pPr>
        <w:tabs>
          <w:tab w:val="left" w:pos="9356"/>
        </w:tabs>
        <w:spacing w:line="360" w:lineRule="auto"/>
        <w:ind w:firstLine="709"/>
        <w:jc w:val="center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 wp14:anchorId="634B9661" wp14:editId="65D4E98B">
            <wp:extent cx="4382112" cy="3296110"/>
            <wp:effectExtent l="0" t="0" r="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" name="Безымянный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112" cy="329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A4161" w14:textId="77777777" w:rsidR="00475902" w:rsidRPr="00B00E3F" w:rsidRDefault="00B00E3F" w:rsidP="00B00E3F">
      <w:pPr>
        <w:tabs>
          <w:tab w:val="left" w:pos="9356"/>
        </w:tabs>
        <w:spacing w:line="360" w:lineRule="auto"/>
        <w:ind w:firstLine="709"/>
        <w:jc w:val="center"/>
        <w:rPr>
          <w:i/>
          <w:sz w:val="30"/>
        </w:rPr>
      </w:pPr>
      <w:r w:rsidRPr="00B00E3F">
        <w:rPr>
          <w:sz w:val="30"/>
        </w:rPr>
        <w:t>Рисунок 2 –</w:t>
      </w:r>
      <w:r>
        <w:rPr>
          <w:i/>
          <w:sz w:val="30"/>
        </w:rPr>
        <w:t xml:space="preserve"> </w:t>
      </w:r>
      <w:r w:rsidR="004726A8">
        <w:rPr>
          <w:sz w:val="30"/>
        </w:rPr>
        <w:t>Схема</w:t>
      </w:r>
      <w:r w:rsidR="004726A8">
        <w:rPr>
          <w:spacing w:val="-3"/>
          <w:sz w:val="30"/>
        </w:rPr>
        <w:t xml:space="preserve"> </w:t>
      </w:r>
      <w:r w:rsidR="004726A8">
        <w:rPr>
          <w:sz w:val="30"/>
        </w:rPr>
        <w:t>распределительной</w:t>
      </w:r>
      <w:r w:rsidR="004726A8">
        <w:rPr>
          <w:spacing w:val="-5"/>
          <w:sz w:val="30"/>
        </w:rPr>
        <w:t xml:space="preserve"> </w:t>
      </w:r>
      <w:r w:rsidR="004726A8">
        <w:rPr>
          <w:sz w:val="30"/>
        </w:rPr>
        <w:t>сети</w:t>
      </w:r>
    </w:p>
    <w:p w14:paraId="58AB22C5" w14:textId="77777777" w:rsidR="00475902" w:rsidRDefault="00475902" w:rsidP="00B32DC7">
      <w:pPr>
        <w:pStyle w:val="a3"/>
        <w:tabs>
          <w:tab w:val="left" w:pos="9356"/>
        </w:tabs>
        <w:spacing w:line="360" w:lineRule="auto"/>
        <w:ind w:firstLine="709"/>
        <w:jc w:val="both"/>
        <w:rPr>
          <w:sz w:val="22"/>
        </w:rPr>
      </w:pPr>
    </w:p>
    <w:p w14:paraId="176BE3F5" w14:textId="77777777" w:rsidR="00475902" w:rsidRPr="00B00E3F" w:rsidRDefault="004726A8" w:rsidP="00B00E3F">
      <w:pPr>
        <w:tabs>
          <w:tab w:val="left" w:pos="9356"/>
        </w:tabs>
        <w:spacing w:line="360" w:lineRule="auto"/>
        <w:ind w:firstLine="284"/>
        <w:jc w:val="both"/>
        <w:rPr>
          <w:sz w:val="28"/>
          <w:szCs w:val="28"/>
        </w:rPr>
      </w:pPr>
      <w:r w:rsidRPr="00B00E3F">
        <w:rPr>
          <w:sz w:val="28"/>
          <w:szCs w:val="28"/>
        </w:rPr>
        <w:lastRenderedPageBreak/>
        <w:t>Таблица</w:t>
      </w:r>
      <w:r w:rsidRPr="00B00E3F">
        <w:rPr>
          <w:spacing w:val="-3"/>
          <w:sz w:val="28"/>
          <w:szCs w:val="28"/>
        </w:rPr>
        <w:t xml:space="preserve"> </w:t>
      </w:r>
      <w:r w:rsidRPr="00B00E3F">
        <w:rPr>
          <w:sz w:val="28"/>
          <w:szCs w:val="28"/>
        </w:rPr>
        <w:t>2</w:t>
      </w:r>
      <w:r w:rsidR="00B00E3F" w:rsidRPr="00B00E3F">
        <w:rPr>
          <w:sz w:val="28"/>
          <w:szCs w:val="28"/>
        </w:rPr>
        <w:t xml:space="preserve"> </w:t>
      </w:r>
      <w:r w:rsidR="00B00E3F">
        <w:rPr>
          <w:sz w:val="28"/>
          <w:szCs w:val="28"/>
        </w:rPr>
        <w:t>–</w:t>
      </w:r>
      <w:r w:rsidR="00B00E3F" w:rsidRPr="00B00E3F">
        <w:rPr>
          <w:sz w:val="28"/>
          <w:szCs w:val="28"/>
        </w:rPr>
        <w:t xml:space="preserve"> </w:t>
      </w:r>
      <w:r w:rsidRPr="00B00E3F">
        <w:rPr>
          <w:sz w:val="28"/>
          <w:szCs w:val="28"/>
        </w:rPr>
        <w:t>Исходные</w:t>
      </w:r>
      <w:r w:rsidRPr="00B00E3F">
        <w:rPr>
          <w:spacing w:val="-4"/>
          <w:sz w:val="28"/>
          <w:szCs w:val="28"/>
        </w:rPr>
        <w:t xml:space="preserve"> </w:t>
      </w:r>
      <w:r w:rsidRPr="00B00E3F">
        <w:rPr>
          <w:sz w:val="28"/>
          <w:szCs w:val="28"/>
        </w:rPr>
        <w:t>данные</w:t>
      </w:r>
    </w:p>
    <w:tbl>
      <w:tblPr>
        <w:tblStyle w:val="TableNormal"/>
        <w:tblW w:w="11057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701"/>
        <w:gridCol w:w="1842"/>
        <w:gridCol w:w="1701"/>
        <w:gridCol w:w="1701"/>
        <w:gridCol w:w="1701"/>
      </w:tblGrid>
      <w:tr w:rsidR="00BD3FDD" w:rsidRPr="009E0F42" w14:paraId="1A2845C8" w14:textId="77777777" w:rsidTr="005B2A1A">
        <w:trPr>
          <w:trHeight w:val="454"/>
        </w:trPr>
        <w:tc>
          <w:tcPr>
            <w:tcW w:w="568" w:type="dxa"/>
            <w:vAlign w:val="center"/>
          </w:tcPr>
          <w:p w14:paraId="37071476" w14:textId="77777777" w:rsidR="00BD3FDD" w:rsidRPr="00681517" w:rsidRDefault="00BD3FDD" w:rsidP="005B2A1A">
            <w:pPr>
              <w:pStyle w:val="TableParagraph"/>
              <w:tabs>
                <w:tab w:val="left" w:pos="9356"/>
              </w:tabs>
              <w:spacing w:line="240" w:lineRule="auto"/>
              <w:rPr>
                <w:b/>
                <w:bCs/>
                <w:sz w:val="24"/>
                <w:lang w:val="en-US"/>
              </w:rPr>
            </w:pPr>
            <w:r w:rsidRPr="00681517">
              <w:rPr>
                <w:b/>
                <w:bCs/>
                <w:sz w:val="24"/>
                <w:lang w:val="en-US"/>
              </w:rPr>
              <w:t xml:space="preserve">№ </w:t>
            </w:r>
            <w:r w:rsidRPr="00681517">
              <w:rPr>
                <w:b/>
                <w:bCs/>
                <w:sz w:val="24"/>
              </w:rPr>
              <w:t>вар</w:t>
            </w:r>
            <w:r w:rsidRPr="00681517">
              <w:rPr>
                <w:b/>
                <w:bCs/>
                <w:sz w:val="24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14:paraId="25A8C4D7" w14:textId="77777777" w:rsidR="00BD3FDD" w:rsidRPr="00681517" w:rsidRDefault="00BD3FDD" w:rsidP="005B2A1A">
            <w:pPr>
              <w:pStyle w:val="TableParagraph"/>
              <w:tabs>
                <w:tab w:val="left" w:pos="9356"/>
              </w:tabs>
              <w:spacing w:line="240" w:lineRule="auto"/>
              <w:rPr>
                <w:b/>
                <w:bCs/>
                <w:sz w:val="24"/>
                <w:lang w:val="en-US"/>
              </w:rPr>
            </w:pPr>
            <w:r w:rsidRPr="00681517">
              <w:rPr>
                <w:b/>
                <w:bCs/>
                <w:sz w:val="24"/>
              </w:rPr>
              <w:t>Р</w:t>
            </w:r>
            <w:r w:rsidRPr="00681517">
              <w:rPr>
                <w:b/>
                <w:bCs/>
                <w:sz w:val="24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14:paraId="56943B01" w14:textId="77777777" w:rsidR="00BD3FDD" w:rsidRPr="00681517" w:rsidRDefault="00BD3FDD" w:rsidP="005B2A1A">
            <w:pPr>
              <w:pStyle w:val="TableParagraph"/>
              <w:tabs>
                <w:tab w:val="left" w:pos="9356"/>
              </w:tabs>
              <w:spacing w:line="240" w:lineRule="auto"/>
              <w:rPr>
                <w:b/>
                <w:bCs/>
                <w:sz w:val="24"/>
                <w:lang w:val="en-US"/>
              </w:rPr>
            </w:pPr>
            <w:r w:rsidRPr="00681517">
              <w:rPr>
                <w:b/>
                <w:bCs/>
                <w:sz w:val="24"/>
              </w:rPr>
              <w:t>Р</w:t>
            </w:r>
            <w:r w:rsidRPr="00681517">
              <w:rPr>
                <w:b/>
                <w:bCs/>
                <w:sz w:val="24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14:paraId="0FA87979" w14:textId="77777777" w:rsidR="00BD3FDD" w:rsidRPr="00681517" w:rsidRDefault="00BD3FDD" w:rsidP="005B2A1A">
            <w:pPr>
              <w:pStyle w:val="TableParagraph"/>
              <w:tabs>
                <w:tab w:val="left" w:pos="9356"/>
              </w:tabs>
              <w:spacing w:line="240" w:lineRule="auto"/>
              <w:rPr>
                <w:b/>
                <w:bCs/>
                <w:sz w:val="24"/>
                <w:lang w:val="en-US"/>
              </w:rPr>
            </w:pPr>
            <w:r w:rsidRPr="00681517">
              <w:rPr>
                <w:b/>
                <w:bCs/>
                <w:sz w:val="24"/>
              </w:rPr>
              <w:t>Р</w:t>
            </w:r>
            <w:r w:rsidRPr="00681517">
              <w:rPr>
                <w:b/>
                <w:bCs/>
                <w:sz w:val="24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14:paraId="4D48BDD8" w14:textId="77777777" w:rsidR="00BD3FDD" w:rsidRPr="00681517" w:rsidRDefault="00BD3FDD" w:rsidP="005B2A1A">
            <w:pPr>
              <w:pStyle w:val="TableParagraph"/>
              <w:tabs>
                <w:tab w:val="left" w:pos="9356"/>
              </w:tabs>
              <w:spacing w:line="240" w:lineRule="auto"/>
              <w:rPr>
                <w:b/>
                <w:bCs/>
                <w:sz w:val="24"/>
                <w:lang w:val="en-US"/>
              </w:rPr>
            </w:pPr>
            <w:r w:rsidRPr="00681517">
              <w:rPr>
                <w:b/>
                <w:bCs/>
                <w:sz w:val="24"/>
              </w:rPr>
              <w:t>Р</w:t>
            </w:r>
            <w:r w:rsidRPr="00681517">
              <w:rPr>
                <w:b/>
                <w:bCs/>
                <w:sz w:val="24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14:paraId="7AA7EBB8" w14:textId="77777777" w:rsidR="00BD3FDD" w:rsidRPr="00681517" w:rsidRDefault="00BD3FDD" w:rsidP="005B2A1A">
            <w:pPr>
              <w:pStyle w:val="TableParagraph"/>
              <w:tabs>
                <w:tab w:val="left" w:pos="9356"/>
              </w:tabs>
              <w:spacing w:line="240" w:lineRule="auto"/>
              <w:rPr>
                <w:b/>
                <w:bCs/>
                <w:sz w:val="24"/>
                <w:lang w:val="en-US"/>
              </w:rPr>
            </w:pPr>
            <w:r w:rsidRPr="00681517">
              <w:rPr>
                <w:b/>
                <w:bCs/>
                <w:sz w:val="24"/>
              </w:rPr>
              <w:t>Р</w:t>
            </w:r>
            <w:r w:rsidRPr="00681517">
              <w:rPr>
                <w:b/>
                <w:bCs/>
                <w:sz w:val="24"/>
                <w:lang w:val="en-US"/>
              </w:rPr>
              <w:t>5</w:t>
            </w:r>
          </w:p>
        </w:tc>
        <w:tc>
          <w:tcPr>
            <w:tcW w:w="1701" w:type="dxa"/>
            <w:vAlign w:val="center"/>
          </w:tcPr>
          <w:p w14:paraId="170AF366" w14:textId="77777777" w:rsidR="00BD3FDD" w:rsidRPr="00681517" w:rsidRDefault="00BD3FDD" w:rsidP="005B2A1A">
            <w:pPr>
              <w:pStyle w:val="TableParagraph"/>
              <w:tabs>
                <w:tab w:val="left" w:pos="9356"/>
              </w:tabs>
              <w:spacing w:line="240" w:lineRule="auto"/>
              <w:rPr>
                <w:b/>
                <w:bCs/>
                <w:sz w:val="24"/>
                <w:lang w:val="en-US"/>
              </w:rPr>
            </w:pPr>
            <w:r w:rsidRPr="00681517">
              <w:rPr>
                <w:b/>
                <w:bCs/>
                <w:sz w:val="24"/>
              </w:rPr>
              <w:t>Р</w:t>
            </w:r>
            <w:r w:rsidRPr="00681517">
              <w:rPr>
                <w:b/>
                <w:bCs/>
                <w:sz w:val="24"/>
                <w:lang w:val="en-US"/>
              </w:rPr>
              <w:t>6</w:t>
            </w:r>
          </w:p>
        </w:tc>
      </w:tr>
      <w:tr w:rsidR="00BD3FDD" w:rsidRPr="009E0F42" w14:paraId="2782EAE4" w14:textId="77777777" w:rsidTr="005B2A1A">
        <w:trPr>
          <w:trHeight w:val="454"/>
        </w:trPr>
        <w:tc>
          <w:tcPr>
            <w:tcW w:w="568" w:type="dxa"/>
            <w:vAlign w:val="center"/>
          </w:tcPr>
          <w:p w14:paraId="1609C634" w14:textId="77777777" w:rsidR="00BD3FDD" w:rsidRPr="009E0F42" w:rsidRDefault="00BD3FDD" w:rsidP="005B2A1A">
            <w:pPr>
              <w:pStyle w:val="TableParagraph"/>
              <w:tabs>
                <w:tab w:val="left" w:pos="9356"/>
              </w:tabs>
              <w:spacing w:line="240" w:lineRule="auto"/>
              <w:rPr>
                <w:sz w:val="24"/>
              </w:rPr>
            </w:pPr>
            <w:r w:rsidRPr="009E0F42">
              <w:rPr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10056361" w14:textId="77777777" w:rsidR="00BD3FDD" w:rsidRPr="00BE482A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АИР100</w:t>
            </w:r>
            <w:r w:rsidRPr="00762539">
              <w:rPr>
                <w:sz w:val="26"/>
                <w:szCs w:val="26"/>
                <w:lang w:val="en-US"/>
              </w:rPr>
              <w:t>S</w:t>
            </w:r>
            <w:r w:rsidRPr="00762539">
              <w:rPr>
                <w:sz w:val="26"/>
                <w:szCs w:val="26"/>
              </w:rPr>
              <w:t>2У3</w:t>
            </w:r>
          </w:p>
        </w:tc>
        <w:tc>
          <w:tcPr>
            <w:tcW w:w="1701" w:type="dxa"/>
            <w:vAlign w:val="center"/>
          </w:tcPr>
          <w:p w14:paraId="39C23357" w14:textId="77777777" w:rsidR="00BD3FDD" w:rsidRPr="00BE482A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АИР180</w:t>
            </w:r>
            <w:r w:rsidRPr="00762539">
              <w:rPr>
                <w:sz w:val="26"/>
                <w:szCs w:val="26"/>
                <w:lang w:val="en-US"/>
              </w:rPr>
              <w:t>S</w:t>
            </w:r>
            <w:r w:rsidRPr="00762539">
              <w:rPr>
                <w:sz w:val="26"/>
                <w:szCs w:val="26"/>
              </w:rPr>
              <w:t>2У3</w:t>
            </w:r>
          </w:p>
        </w:tc>
        <w:tc>
          <w:tcPr>
            <w:tcW w:w="1842" w:type="dxa"/>
            <w:vAlign w:val="center"/>
          </w:tcPr>
          <w:p w14:paraId="6A3865CC" w14:textId="77777777" w:rsidR="00BD3FDD" w:rsidRPr="00681517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АИР160М4У3</w:t>
            </w:r>
          </w:p>
        </w:tc>
        <w:tc>
          <w:tcPr>
            <w:tcW w:w="1701" w:type="dxa"/>
            <w:vAlign w:val="center"/>
          </w:tcPr>
          <w:p w14:paraId="10A6311B" w14:textId="77777777" w:rsidR="00BD3FDD" w:rsidRPr="00681517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АИР180</w:t>
            </w:r>
            <w:r w:rsidRPr="00762539">
              <w:rPr>
                <w:sz w:val="26"/>
                <w:szCs w:val="26"/>
                <w:lang w:val="en-US"/>
              </w:rPr>
              <w:t>S</w:t>
            </w:r>
            <w:r w:rsidRPr="00762539">
              <w:rPr>
                <w:sz w:val="26"/>
                <w:szCs w:val="26"/>
              </w:rPr>
              <w:t>4У3</w:t>
            </w:r>
          </w:p>
        </w:tc>
        <w:tc>
          <w:tcPr>
            <w:tcW w:w="1701" w:type="dxa"/>
            <w:vAlign w:val="center"/>
          </w:tcPr>
          <w:p w14:paraId="52B6A529" w14:textId="77777777" w:rsidR="00BD3FDD" w:rsidRPr="00031EFB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АИР160М8У3</w:t>
            </w:r>
          </w:p>
        </w:tc>
        <w:tc>
          <w:tcPr>
            <w:tcW w:w="1701" w:type="dxa"/>
            <w:vAlign w:val="center"/>
          </w:tcPr>
          <w:p w14:paraId="43EAF341" w14:textId="77777777" w:rsidR="00BD3FDD" w:rsidRPr="00031EFB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АИР112МВ8У3</w:t>
            </w:r>
          </w:p>
        </w:tc>
      </w:tr>
      <w:tr w:rsidR="00BD3FDD" w:rsidRPr="009E0F42" w14:paraId="619B8DD1" w14:textId="77777777" w:rsidTr="005B2A1A">
        <w:trPr>
          <w:trHeight w:val="454"/>
        </w:trPr>
        <w:tc>
          <w:tcPr>
            <w:tcW w:w="568" w:type="dxa"/>
            <w:vAlign w:val="center"/>
          </w:tcPr>
          <w:p w14:paraId="647A0458" w14:textId="77777777" w:rsidR="00BD3FDD" w:rsidRPr="009E0F42" w:rsidRDefault="00BD3FDD" w:rsidP="005B2A1A">
            <w:pPr>
              <w:pStyle w:val="TableParagraph"/>
              <w:tabs>
                <w:tab w:val="left" w:pos="9356"/>
              </w:tabs>
              <w:spacing w:line="240" w:lineRule="auto"/>
              <w:rPr>
                <w:sz w:val="24"/>
              </w:rPr>
            </w:pPr>
            <w:r w:rsidRPr="009E0F42">
              <w:rPr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380583CE" w14:textId="77777777" w:rsidR="00BD3FDD" w:rsidRPr="00BD3FDD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АИР180М6У3</w:t>
            </w:r>
          </w:p>
        </w:tc>
        <w:tc>
          <w:tcPr>
            <w:tcW w:w="1701" w:type="dxa"/>
            <w:vAlign w:val="center"/>
          </w:tcPr>
          <w:p w14:paraId="469E3586" w14:textId="77777777" w:rsidR="00BD3FDD" w:rsidRPr="00681517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АИР180</w:t>
            </w:r>
            <w:r w:rsidRPr="00762539">
              <w:rPr>
                <w:sz w:val="26"/>
                <w:szCs w:val="26"/>
                <w:lang w:val="en-US"/>
              </w:rPr>
              <w:t>S</w:t>
            </w:r>
            <w:r w:rsidRPr="00762539">
              <w:rPr>
                <w:sz w:val="26"/>
                <w:szCs w:val="26"/>
              </w:rPr>
              <w:t>4У3</w:t>
            </w:r>
          </w:p>
        </w:tc>
        <w:tc>
          <w:tcPr>
            <w:tcW w:w="1842" w:type="dxa"/>
            <w:vAlign w:val="center"/>
          </w:tcPr>
          <w:p w14:paraId="3E783EA8" w14:textId="77777777" w:rsidR="00BD3FDD" w:rsidRPr="00BD3FDD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АИР112М4У3</w:t>
            </w:r>
          </w:p>
        </w:tc>
        <w:tc>
          <w:tcPr>
            <w:tcW w:w="1701" w:type="dxa"/>
            <w:vAlign w:val="center"/>
          </w:tcPr>
          <w:p w14:paraId="260878DE" w14:textId="77777777" w:rsidR="00BD3FDD" w:rsidRPr="00031EFB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АИР160М2У3</w:t>
            </w:r>
          </w:p>
        </w:tc>
        <w:tc>
          <w:tcPr>
            <w:tcW w:w="1701" w:type="dxa"/>
            <w:vAlign w:val="center"/>
          </w:tcPr>
          <w:p w14:paraId="2E119B37" w14:textId="77777777" w:rsidR="00BD3FDD" w:rsidRPr="00681517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АИР112МВ6У3</w:t>
            </w:r>
          </w:p>
        </w:tc>
        <w:tc>
          <w:tcPr>
            <w:tcW w:w="1701" w:type="dxa"/>
            <w:vAlign w:val="center"/>
          </w:tcPr>
          <w:p w14:paraId="747C5A27" w14:textId="77777777" w:rsidR="00BD3FDD" w:rsidRPr="00BD3FDD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АИР90</w:t>
            </w:r>
            <w:r w:rsidRPr="00762539">
              <w:rPr>
                <w:sz w:val="26"/>
                <w:szCs w:val="26"/>
                <w:lang w:val="en-US"/>
              </w:rPr>
              <w:t>L</w:t>
            </w:r>
            <w:r w:rsidRPr="00762539">
              <w:rPr>
                <w:sz w:val="26"/>
                <w:szCs w:val="26"/>
              </w:rPr>
              <w:t>4У3</w:t>
            </w:r>
          </w:p>
        </w:tc>
      </w:tr>
      <w:tr w:rsidR="00BD3FDD" w:rsidRPr="009E0F42" w14:paraId="43AB53AF" w14:textId="77777777" w:rsidTr="005B2A1A">
        <w:trPr>
          <w:trHeight w:val="454"/>
        </w:trPr>
        <w:tc>
          <w:tcPr>
            <w:tcW w:w="568" w:type="dxa"/>
            <w:vAlign w:val="center"/>
          </w:tcPr>
          <w:p w14:paraId="279C6A50" w14:textId="77777777" w:rsidR="00BD3FDD" w:rsidRPr="009E0F42" w:rsidRDefault="00BD3FDD" w:rsidP="005B2A1A">
            <w:pPr>
              <w:pStyle w:val="TableParagraph"/>
              <w:tabs>
                <w:tab w:val="left" w:pos="9356"/>
              </w:tabs>
              <w:spacing w:line="240" w:lineRule="auto"/>
              <w:rPr>
                <w:sz w:val="24"/>
              </w:rPr>
            </w:pPr>
            <w:r w:rsidRPr="009E0F42">
              <w:rPr>
                <w:sz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36A73B4E" w14:textId="77777777" w:rsidR="00BD3FDD" w:rsidRPr="00681517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АИР200</w:t>
            </w:r>
            <w:r w:rsidRPr="00762539">
              <w:rPr>
                <w:sz w:val="26"/>
                <w:szCs w:val="26"/>
                <w:lang w:val="en-US"/>
              </w:rPr>
              <w:t>L</w:t>
            </w:r>
            <w:r w:rsidRPr="00762539">
              <w:rPr>
                <w:sz w:val="26"/>
                <w:szCs w:val="26"/>
              </w:rPr>
              <w:t>6У3</w:t>
            </w:r>
          </w:p>
        </w:tc>
        <w:tc>
          <w:tcPr>
            <w:tcW w:w="1701" w:type="dxa"/>
            <w:vAlign w:val="center"/>
          </w:tcPr>
          <w:p w14:paraId="489AFAAC" w14:textId="77777777" w:rsidR="00BD3FDD" w:rsidRPr="00681517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АИР100</w:t>
            </w:r>
            <w:r w:rsidRPr="00762539">
              <w:rPr>
                <w:sz w:val="26"/>
                <w:szCs w:val="26"/>
                <w:lang w:val="en-US"/>
              </w:rPr>
              <w:t>L</w:t>
            </w:r>
            <w:r w:rsidRPr="00762539">
              <w:rPr>
                <w:sz w:val="26"/>
                <w:szCs w:val="26"/>
              </w:rPr>
              <w:t>4У3</w:t>
            </w:r>
          </w:p>
        </w:tc>
        <w:tc>
          <w:tcPr>
            <w:tcW w:w="1842" w:type="dxa"/>
            <w:vAlign w:val="center"/>
          </w:tcPr>
          <w:p w14:paraId="7C8F826E" w14:textId="77777777" w:rsidR="00BD3FDD" w:rsidRPr="00BD3FDD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АИР100</w:t>
            </w:r>
            <w:r w:rsidRPr="00762539">
              <w:rPr>
                <w:sz w:val="26"/>
                <w:szCs w:val="26"/>
                <w:lang w:val="en-US"/>
              </w:rPr>
              <w:t>S</w:t>
            </w:r>
            <w:r w:rsidRPr="00762539">
              <w:rPr>
                <w:sz w:val="26"/>
                <w:szCs w:val="26"/>
              </w:rPr>
              <w:t>4У3</w:t>
            </w:r>
          </w:p>
        </w:tc>
        <w:tc>
          <w:tcPr>
            <w:tcW w:w="1701" w:type="dxa"/>
            <w:vAlign w:val="center"/>
          </w:tcPr>
          <w:p w14:paraId="288BB005" w14:textId="77777777" w:rsidR="00BD3FDD" w:rsidRPr="00BD3FDD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АИР132</w:t>
            </w:r>
            <w:r w:rsidRPr="00762539">
              <w:rPr>
                <w:sz w:val="26"/>
                <w:szCs w:val="26"/>
                <w:lang w:val="en-US"/>
              </w:rPr>
              <w:t>S</w:t>
            </w:r>
            <w:r w:rsidRPr="00762539">
              <w:rPr>
                <w:sz w:val="26"/>
                <w:szCs w:val="26"/>
              </w:rPr>
              <w:t>4У3</w:t>
            </w:r>
          </w:p>
        </w:tc>
        <w:tc>
          <w:tcPr>
            <w:tcW w:w="1701" w:type="dxa"/>
            <w:vAlign w:val="center"/>
          </w:tcPr>
          <w:p w14:paraId="11EC859D" w14:textId="77777777" w:rsidR="00BD3FDD" w:rsidRPr="00BD3FDD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АИР80В2У3</w:t>
            </w:r>
          </w:p>
        </w:tc>
        <w:tc>
          <w:tcPr>
            <w:tcW w:w="1701" w:type="dxa"/>
            <w:vAlign w:val="center"/>
          </w:tcPr>
          <w:p w14:paraId="39CE8AB0" w14:textId="77777777" w:rsidR="00BD3FDD" w:rsidRPr="00BD3FDD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АИР80В4У3</w:t>
            </w:r>
          </w:p>
        </w:tc>
      </w:tr>
      <w:tr w:rsidR="00BD3FDD" w:rsidRPr="009E0F42" w14:paraId="4C3D7269" w14:textId="77777777" w:rsidTr="005B2A1A">
        <w:trPr>
          <w:trHeight w:val="454"/>
        </w:trPr>
        <w:tc>
          <w:tcPr>
            <w:tcW w:w="568" w:type="dxa"/>
            <w:vAlign w:val="center"/>
          </w:tcPr>
          <w:p w14:paraId="1EB640EF" w14:textId="77777777" w:rsidR="00BD3FDD" w:rsidRPr="009E0F42" w:rsidRDefault="00BD3FDD" w:rsidP="005B2A1A">
            <w:pPr>
              <w:pStyle w:val="TableParagraph"/>
              <w:tabs>
                <w:tab w:val="left" w:pos="9356"/>
              </w:tabs>
              <w:spacing w:line="240" w:lineRule="auto"/>
              <w:rPr>
                <w:sz w:val="24"/>
              </w:rPr>
            </w:pPr>
            <w:r w:rsidRPr="009E0F42">
              <w:rPr>
                <w:sz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50E5DAED" w14:textId="77777777" w:rsidR="00BD3FDD" w:rsidRPr="00BD3FDD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АИР200</w:t>
            </w:r>
            <w:r w:rsidRPr="00762539">
              <w:rPr>
                <w:sz w:val="26"/>
                <w:szCs w:val="26"/>
                <w:lang w:val="en-US"/>
              </w:rPr>
              <w:t>L</w:t>
            </w:r>
            <w:r w:rsidRPr="00762539">
              <w:rPr>
                <w:sz w:val="26"/>
                <w:szCs w:val="26"/>
              </w:rPr>
              <w:t>4У3</w:t>
            </w:r>
          </w:p>
        </w:tc>
        <w:tc>
          <w:tcPr>
            <w:tcW w:w="1701" w:type="dxa"/>
            <w:vAlign w:val="center"/>
          </w:tcPr>
          <w:p w14:paraId="1D0CA897" w14:textId="77777777" w:rsidR="00BD3FDD" w:rsidRPr="00BD3FDD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АИР160М4У3</w:t>
            </w:r>
          </w:p>
        </w:tc>
        <w:tc>
          <w:tcPr>
            <w:tcW w:w="1842" w:type="dxa"/>
            <w:vAlign w:val="center"/>
          </w:tcPr>
          <w:p w14:paraId="09AC7151" w14:textId="77777777" w:rsidR="00BD3FDD" w:rsidRPr="00BD3FDD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АИР200</w:t>
            </w:r>
            <w:r w:rsidRPr="00762539">
              <w:rPr>
                <w:sz w:val="26"/>
                <w:szCs w:val="26"/>
                <w:lang w:val="en-US"/>
              </w:rPr>
              <w:t>L</w:t>
            </w:r>
            <w:r w:rsidRPr="00762539">
              <w:rPr>
                <w:sz w:val="26"/>
                <w:szCs w:val="26"/>
              </w:rPr>
              <w:t>6У3</w:t>
            </w:r>
          </w:p>
        </w:tc>
        <w:tc>
          <w:tcPr>
            <w:tcW w:w="1701" w:type="dxa"/>
            <w:vAlign w:val="center"/>
          </w:tcPr>
          <w:p w14:paraId="3783D657" w14:textId="77777777" w:rsidR="00BD3FDD" w:rsidRPr="00681517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АИР71В2У3</w:t>
            </w:r>
          </w:p>
        </w:tc>
        <w:tc>
          <w:tcPr>
            <w:tcW w:w="1701" w:type="dxa"/>
            <w:vAlign w:val="center"/>
          </w:tcPr>
          <w:p w14:paraId="57C29DFF" w14:textId="77777777" w:rsidR="00BD3FDD" w:rsidRPr="00BD3FDD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АИР80В4У3</w:t>
            </w:r>
          </w:p>
        </w:tc>
        <w:tc>
          <w:tcPr>
            <w:tcW w:w="1701" w:type="dxa"/>
            <w:vAlign w:val="center"/>
          </w:tcPr>
          <w:p w14:paraId="60342A09" w14:textId="77777777" w:rsidR="00BD3FDD" w:rsidRPr="00BD3FDD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АИР112М4У3</w:t>
            </w:r>
          </w:p>
        </w:tc>
      </w:tr>
      <w:tr w:rsidR="00BD3FDD" w:rsidRPr="009E0F42" w14:paraId="3833D497" w14:textId="77777777" w:rsidTr="005B2A1A">
        <w:trPr>
          <w:trHeight w:val="454"/>
        </w:trPr>
        <w:tc>
          <w:tcPr>
            <w:tcW w:w="568" w:type="dxa"/>
            <w:vAlign w:val="center"/>
          </w:tcPr>
          <w:p w14:paraId="6C5B097F" w14:textId="77777777" w:rsidR="00BD3FDD" w:rsidRPr="009E0F42" w:rsidRDefault="00BD3FDD" w:rsidP="005B2A1A">
            <w:pPr>
              <w:pStyle w:val="TableParagraph"/>
              <w:tabs>
                <w:tab w:val="left" w:pos="9356"/>
              </w:tabs>
              <w:spacing w:line="240" w:lineRule="auto"/>
              <w:rPr>
                <w:sz w:val="24"/>
              </w:rPr>
            </w:pPr>
            <w:r w:rsidRPr="009E0F42">
              <w:rPr>
                <w:sz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7B8847CB" w14:textId="77777777" w:rsidR="00BD3FDD" w:rsidRPr="00681517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АИР225М6У3</w:t>
            </w:r>
          </w:p>
        </w:tc>
        <w:tc>
          <w:tcPr>
            <w:tcW w:w="1701" w:type="dxa"/>
            <w:vAlign w:val="center"/>
          </w:tcPr>
          <w:p w14:paraId="36371DEC" w14:textId="77777777" w:rsidR="00BD3FDD" w:rsidRPr="00BD3FDD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АИР132</w:t>
            </w:r>
            <w:r w:rsidRPr="00762539">
              <w:rPr>
                <w:sz w:val="26"/>
                <w:szCs w:val="26"/>
                <w:lang w:val="en-US"/>
              </w:rPr>
              <w:t>S</w:t>
            </w:r>
            <w:r w:rsidRPr="00762539">
              <w:rPr>
                <w:sz w:val="26"/>
                <w:szCs w:val="26"/>
              </w:rPr>
              <w:t>6У3</w:t>
            </w:r>
          </w:p>
        </w:tc>
        <w:tc>
          <w:tcPr>
            <w:tcW w:w="1842" w:type="dxa"/>
            <w:vAlign w:val="center"/>
          </w:tcPr>
          <w:p w14:paraId="7B83C537" w14:textId="77777777" w:rsidR="00BD3FDD" w:rsidRPr="00681517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АИР200</w:t>
            </w:r>
            <w:r w:rsidRPr="00762539">
              <w:rPr>
                <w:sz w:val="26"/>
                <w:szCs w:val="26"/>
                <w:lang w:val="en-US"/>
              </w:rPr>
              <w:t>L</w:t>
            </w:r>
            <w:r w:rsidRPr="00762539">
              <w:rPr>
                <w:sz w:val="26"/>
                <w:szCs w:val="26"/>
              </w:rPr>
              <w:t>6У3</w:t>
            </w:r>
          </w:p>
        </w:tc>
        <w:tc>
          <w:tcPr>
            <w:tcW w:w="1701" w:type="dxa"/>
            <w:vAlign w:val="center"/>
          </w:tcPr>
          <w:p w14:paraId="0931D10F" w14:textId="77777777" w:rsidR="00BD3FDD" w:rsidRPr="00BD3FDD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АИР112М4У3</w:t>
            </w:r>
          </w:p>
        </w:tc>
        <w:tc>
          <w:tcPr>
            <w:tcW w:w="1701" w:type="dxa"/>
            <w:vAlign w:val="center"/>
          </w:tcPr>
          <w:p w14:paraId="572DEC83" w14:textId="77777777" w:rsidR="00BD3FDD" w:rsidRPr="00BD3FDD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АИР112М4У3</w:t>
            </w:r>
          </w:p>
        </w:tc>
        <w:tc>
          <w:tcPr>
            <w:tcW w:w="1701" w:type="dxa"/>
            <w:vAlign w:val="center"/>
          </w:tcPr>
          <w:p w14:paraId="17D7430C" w14:textId="77777777" w:rsidR="00BD3FDD" w:rsidRPr="00BD3FDD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АИР90</w:t>
            </w:r>
            <w:r w:rsidRPr="00762539">
              <w:rPr>
                <w:sz w:val="26"/>
                <w:szCs w:val="26"/>
                <w:lang w:val="en-US"/>
              </w:rPr>
              <w:t>L</w:t>
            </w:r>
            <w:r w:rsidRPr="00762539">
              <w:rPr>
                <w:sz w:val="26"/>
                <w:szCs w:val="26"/>
              </w:rPr>
              <w:t>4У3</w:t>
            </w:r>
          </w:p>
        </w:tc>
      </w:tr>
      <w:tr w:rsidR="00BD3FDD" w:rsidRPr="009E0F42" w14:paraId="436C8314" w14:textId="77777777" w:rsidTr="005B2A1A">
        <w:trPr>
          <w:trHeight w:val="454"/>
        </w:trPr>
        <w:tc>
          <w:tcPr>
            <w:tcW w:w="568" w:type="dxa"/>
            <w:vAlign w:val="center"/>
          </w:tcPr>
          <w:p w14:paraId="376F654B" w14:textId="77777777" w:rsidR="00BD3FDD" w:rsidRPr="009E0F42" w:rsidRDefault="00BD3FDD" w:rsidP="005B2A1A">
            <w:pPr>
              <w:pStyle w:val="TableParagraph"/>
              <w:tabs>
                <w:tab w:val="left" w:pos="9356"/>
              </w:tabs>
              <w:spacing w:line="240" w:lineRule="auto"/>
              <w:rPr>
                <w:sz w:val="24"/>
              </w:rPr>
            </w:pPr>
            <w:r w:rsidRPr="009E0F42">
              <w:rPr>
                <w:sz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478DD02D" w14:textId="77777777" w:rsidR="00BD3FDD" w:rsidRPr="00031EFB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АИР112МВ8У3</w:t>
            </w:r>
          </w:p>
        </w:tc>
        <w:tc>
          <w:tcPr>
            <w:tcW w:w="1701" w:type="dxa"/>
            <w:vAlign w:val="center"/>
          </w:tcPr>
          <w:p w14:paraId="267837B3" w14:textId="77777777" w:rsidR="00BD3FDD" w:rsidRPr="00BD3FDD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АИР132</w:t>
            </w:r>
            <w:r w:rsidRPr="00762539">
              <w:rPr>
                <w:sz w:val="26"/>
                <w:szCs w:val="26"/>
                <w:lang w:val="en-US"/>
              </w:rPr>
              <w:t>S</w:t>
            </w:r>
            <w:r w:rsidRPr="00762539">
              <w:rPr>
                <w:sz w:val="26"/>
                <w:szCs w:val="26"/>
              </w:rPr>
              <w:t>6У3</w:t>
            </w:r>
          </w:p>
        </w:tc>
        <w:tc>
          <w:tcPr>
            <w:tcW w:w="1842" w:type="dxa"/>
            <w:vAlign w:val="center"/>
          </w:tcPr>
          <w:p w14:paraId="6CFD9056" w14:textId="77777777" w:rsidR="00BD3FDD" w:rsidRPr="00BE482A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АИР100</w:t>
            </w:r>
            <w:r w:rsidRPr="00762539">
              <w:rPr>
                <w:sz w:val="26"/>
                <w:szCs w:val="26"/>
                <w:lang w:val="en-US"/>
              </w:rPr>
              <w:t>S</w:t>
            </w:r>
            <w:r w:rsidRPr="00762539">
              <w:rPr>
                <w:sz w:val="26"/>
                <w:szCs w:val="26"/>
              </w:rPr>
              <w:t>2У3</w:t>
            </w:r>
          </w:p>
        </w:tc>
        <w:tc>
          <w:tcPr>
            <w:tcW w:w="1701" w:type="dxa"/>
            <w:vAlign w:val="center"/>
          </w:tcPr>
          <w:p w14:paraId="569729ED" w14:textId="77777777" w:rsidR="00BD3FDD" w:rsidRPr="00BD3FDD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АИР200</w:t>
            </w:r>
            <w:r w:rsidRPr="00762539">
              <w:rPr>
                <w:sz w:val="26"/>
                <w:szCs w:val="26"/>
                <w:lang w:val="en-US"/>
              </w:rPr>
              <w:t>L</w:t>
            </w:r>
            <w:r w:rsidRPr="00762539">
              <w:rPr>
                <w:sz w:val="26"/>
                <w:szCs w:val="26"/>
              </w:rPr>
              <w:t>6У3</w:t>
            </w:r>
          </w:p>
        </w:tc>
        <w:tc>
          <w:tcPr>
            <w:tcW w:w="1701" w:type="dxa"/>
            <w:vAlign w:val="center"/>
          </w:tcPr>
          <w:p w14:paraId="00305E84" w14:textId="77777777" w:rsidR="00BD3FDD" w:rsidRPr="00681517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АИР112МВ6У3</w:t>
            </w:r>
          </w:p>
        </w:tc>
        <w:tc>
          <w:tcPr>
            <w:tcW w:w="1701" w:type="dxa"/>
            <w:vAlign w:val="center"/>
          </w:tcPr>
          <w:p w14:paraId="5AA69344" w14:textId="77777777" w:rsidR="00BD3FDD" w:rsidRPr="00BD3FDD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АИР112М4У3</w:t>
            </w:r>
          </w:p>
        </w:tc>
      </w:tr>
      <w:tr w:rsidR="00BD3FDD" w:rsidRPr="009E0F42" w14:paraId="340A32EC" w14:textId="77777777" w:rsidTr="005B2A1A">
        <w:trPr>
          <w:trHeight w:val="454"/>
        </w:trPr>
        <w:tc>
          <w:tcPr>
            <w:tcW w:w="568" w:type="dxa"/>
            <w:vAlign w:val="center"/>
          </w:tcPr>
          <w:p w14:paraId="34ED634B" w14:textId="77777777" w:rsidR="00BD3FDD" w:rsidRPr="009E0F42" w:rsidRDefault="00BD3FDD" w:rsidP="005B2A1A">
            <w:pPr>
              <w:pStyle w:val="TableParagraph"/>
              <w:tabs>
                <w:tab w:val="left" w:pos="9356"/>
              </w:tabs>
              <w:spacing w:line="240" w:lineRule="auto"/>
              <w:rPr>
                <w:sz w:val="24"/>
              </w:rPr>
            </w:pPr>
            <w:r w:rsidRPr="009E0F42">
              <w:rPr>
                <w:sz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12070399" w14:textId="77777777" w:rsidR="00BD3FDD" w:rsidRPr="00031EFB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АИР160М8У3</w:t>
            </w:r>
          </w:p>
        </w:tc>
        <w:tc>
          <w:tcPr>
            <w:tcW w:w="1701" w:type="dxa"/>
            <w:vAlign w:val="center"/>
          </w:tcPr>
          <w:p w14:paraId="3221C5C5" w14:textId="77777777" w:rsidR="00BD3FDD" w:rsidRPr="00031EFB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АИР160М2У3</w:t>
            </w:r>
          </w:p>
        </w:tc>
        <w:tc>
          <w:tcPr>
            <w:tcW w:w="1842" w:type="dxa"/>
            <w:vAlign w:val="center"/>
          </w:tcPr>
          <w:p w14:paraId="54ACF174" w14:textId="77777777" w:rsidR="00BD3FDD" w:rsidRPr="00681517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АИР100</w:t>
            </w:r>
            <w:r w:rsidRPr="00762539">
              <w:rPr>
                <w:sz w:val="26"/>
                <w:szCs w:val="26"/>
                <w:lang w:val="en-US"/>
              </w:rPr>
              <w:t>L</w:t>
            </w:r>
            <w:r w:rsidRPr="00762539">
              <w:rPr>
                <w:sz w:val="26"/>
                <w:szCs w:val="26"/>
              </w:rPr>
              <w:t>4У3</w:t>
            </w:r>
          </w:p>
        </w:tc>
        <w:tc>
          <w:tcPr>
            <w:tcW w:w="1701" w:type="dxa"/>
            <w:vAlign w:val="center"/>
          </w:tcPr>
          <w:p w14:paraId="09B7D5A5" w14:textId="77777777" w:rsidR="00BD3FDD" w:rsidRPr="00BD3FDD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АИР180М6У3</w:t>
            </w:r>
          </w:p>
        </w:tc>
        <w:tc>
          <w:tcPr>
            <w:tcW w:w="1701" w:type="dxa"/>
            <w:vAlign w:val="center"/>
          </w:tcPr>
          <w:p w14:paraId="6C8BE0FF" w14:textId="77777777" w:rsidR="00BD3FDD" w:rsidRPr="00BD3FDD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АИР250</w:t>
            </w:r>
            <w:r w:rsidRPr="00762539">
              <w:rPr>
                <w:sz w:val="26"/>
                <w:szCs w:val="26"/>
                <w:lang w:val="en-US"/>
              </w:rPr>
              <w:t>S</w:t>
            </w:r>
            <w:r w:rsidRPr="00762539">
              <w:rPr>
                <w:sz w:val="26"/>
                <w:szCs w:val="26"/>
              </w:rPr>
              <w:t>2У3</w:t>
            </w:r>
          </w:p>
        </w:tc>
        <w:tc>
          <w:tcPr>
            <w:tcW w:w="1701" w:type="dxa"/>
            <w:vAlign w:val="center"/>
          </w:tcPr>
          <w:p w14:paraId="4D439078" w14:textId="77777777" w:rsidR="00BD3FDD" w:rsidRPr="00BD3FDD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АИР200</w:t>
            </w:r>
            <w:r w:rsidRPr="00762539">
              <w:rPr>
                <w:sz w:val="26"/>
                <w:szCs w:val="26"/>
                <w:lang w:val="en-US"/>
              </w:rPr>
              <w:t>L</w:t>
            </w:r>
            <w:r w:rsidRPr="00762539">
              <w:rPr>
                <w:sz w:val="26"/>
                <w:szCs w:val="26"/>
              </w:rPr>
              <w:t>4У3</w:t>
            </w:r>
          </w:p>
        </w:tc>
      </w:tr>
      <w:tr w:rsidR="00BD3FDD" w:rsidRPr="009E0F42" w14:paraId="4DEA8AD7" w14:textId="77777777" w:rsidTr="005B2A1A">
        <w:trPr>
          <w:trHeight w:val="454"/>
        </w:trPr>
        <w:tc>
          <w:tcPr>
            <w:tcW w:w="568" w:type="dxa"/>
            <w:vAlign w:val="center"/>
          </w:tcPr>
          <w:p w14:paraId="06504DB9" w14:textId="77777777" w:rsidR="00BD3FDD" w:rsidRPr="009E0F42" w:rsidRDefault="00BD3FDD" w:rsidP="005B2A1A">
            <w:pPr>
              <w:pStyle w:val="TableParagraph"/>
              <w:tabs>
                <w:tab w:val="left" w:pos="9356"/>
              </w:tabs>
              <w:spacing w:line="240" w:lineRule="auto"/>
              <w:rPr>
                <w:sz w:val="24"/>
              </w:rPr>
            </w:pPr>
            <w:r w:rsidRPr="009E0F42">
              <w:rPr>
                <w:sz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51C25858" w14:textId="77777777" w:rsidR="00BD3FDD" w:rsidRPr="00681517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АИР180</w:t>
            </w:r>
            <w:r w:rsidRPr="00762539">
              <w:rPr>
                <w:sz w:val="26"/>
                <w:szCs w:val="26"/>
                <w:lang w:val="en-US"/>
              </w:rPr>
              <w:t>S</w:t>
            </w:r>
            <w:r w:rsidRPr="00762539">
              <w:rPr>
                <w:sz w:val="26"/>
                <w:szCs w:val="26"/>
              </w:rPr>
              <w:t>4У3</w:t>
            </w:r>
          </w:p>
        </w:tc>
        <w:tc>
          <w:tcPr>
            <w:tcW w:w="1701" w:type="dxa"/>
            <w:vAlign w:val="center"/>
          </w:tcPr>
          <w:p w14:paraId="27C41345" w14:textId="77777777" w:rsidR="00BD3FDD" w:rsidRPr="00BD3FDD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АИР112М4У3</w:t>
            </w:r>
          </w:p>
        </w:tc>
        <w:tc>
          <w:tcPr>
            <w:tcW w:w="1842" w:type="dxa"/>
            <w:vAlign w:val="center"/>
          </w:tcPr>
          <w:p w14:paraId="2823F5BD" w14:textId="77777777" w:rsidR="00BD3FDD" w:rsidRPr="00BD3FDD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АИР132</w:t>
            </w:r>
            <w:r w:rsidRPr="00762539">
              <w:rPr>
                <w:sz w:val="26"/>
                <w:szCs w:val="26"/>
                <w:lang w:val="en-US"/>
              </w:rPr>
              <w:t>S</w:t>
            </w:r>
            <w:r w:rsidRPr="00762539">
              <w:rPr>
                <w:sz w:val="26"/>
                <w:szCs w:val="26"/>
              </w:rPr>
              <w:t>4У3</w:t>
            </w:r>
          </w:p>
        </w:tc>
        <w:tc>
          <w:tcPr>
            <w:tcW w:w="1701" w:type="dxa"/>
            <w:vAlign w:val="center"/>
          </w:tcPr>
          <w:p w14:paraId="06972BEE" w14:textId="77777777" w:rsidR="00BD3FDD" w:rsidRPr="00681517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АИР225М6У3</w:t>
            </w:r>
          </w:p>
        </w:tc>
        <w:tc>
          <w:tcPr>
            <w:tcW w:w="1701" w:type="dxa"/>
            <w:vAlign w:val="center"/>
          </w:tcPr>
          <w:p w14:paraId="707CFBE3" w14:textId="77777777" w:rsidR="00BD3FDD" w:rsidRPr="00BD3FDD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АИР160М4У3</w:t>
            </w:r>
          </w:p>
        </w:tc>
        <w:tc>
          <w:tcPr>
            <w:tcW w:w="1701" w:type="dxa"/>
            <w:vAlign w:val="center"/>
          </w:tcPr>
          <w:p w14:paraId="05D816AC" w14:textId="77777777" w:rsidR="00BD3FDD" w:rsidRPr="00BE482A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АИР180</w:t>
            </w:r>
            <w:r w:rsidRPr="00762539">
              <w:rPr>
                <w:sz w:val="26"/>
                <w:szCs w:val="26"/>
                <w:lang w:val="en-US"/>
              </w:rPr>
              <w:t>S</w:t>
            </w:r>
            <w:r w:rsidRPr="00762539">
              <w:rPr>
                <w:sz w:val="26"/>
                <w:szCs w:val="26"/>
              </w:rPr>
              <w:t>2У3</w:t>
            </w:r>
          </w:p>
        </w:tc>
      </w:tr>
      <w:tr w:rsidR="00BD3FDD" w:rsidRPr="009E0F42" w14:paraId="3DB2DB0F" w14:textId="77777777" w:rsidTr="005B2A1A">
        <w:trPr>
          <w:trHeight w:val="454"/>
        </w:trPr>
        <w:tc>
          <w:tcPr>
            <w:tcW w:w="568" w:type="dxa"/>
            <w:vAlign w:val="center"/>
          </w:tcPr>
          <w:p w14:paraId="39DD4973" w14:textId="77777777" w:rsidR="00BD3FDD" w:rsidRPr="009E0F42" w:rsidRDefault="00BD3FDD" w:rsidP="005B2A1A">
            <w:pPr>
              <w:pStyle w:val="TableParagraph"/>
              <w:tabs>
                <w:tab w:val="left" w:pos="9356"/>
              </w:tabs>
              <w:spacing w:line="240" w:lineRule="auto"/>
              <w:rPr>
                <w:sz w:val="24"/>
              </w:rPr>
            </w:pPr>
            <w:r w:rsidRPr="009E0F42">
              <w:rPr>
                <w:sz w:val="24"/>
              </w:rPr>
              <w:t>9</w:t>
            </w:r>
          </w:p>
        </w:tc>
        <w:tc>
          <w:tcPr>
            <w:tcW w:w="1843" w:type="dxa"/>
            <w:vAlign w:val="center"/>
          </w:tcPr>
          <w:p w14:paraId="79579777" w14:textId="77777777" w:rsidR="00BD3FDD" w:rsidRPr="00BD3FDD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АИР100</w:t>
            </w:r>
            <w:r w:rsidRPr="00762539">
              <w:rPr>
                <w:sz w:val="26"/>
                <w:szCs w:val="26"/>
                <w:lang w:val="en-US"/>
              </w:rPr>
              <w:t>S</w:t>
            </w:r>
            <w:r w:rsidRPr="00762539">
              <w:rPr>
                <w:sz w:val="26"/>
                <w:szCs w:val="26"/>
              </w:rPr>
              <w:t>4У3</w:t>
            </w:r>
          </w:p>
        </w:tc>
        <w:tc>
          <w:tcPr>
            <w:tcW w:w="1701" w:type="dxa"/>
            <w:vAlign w:val="center"/>
          </w:tcPr>
          <w:p w14:paraId="305AB681" w14:textId="77777777" w:rsidR="00BD3FDD" w:rsidRPr="00681517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АИР160М4У3</w:t>
            </w:r>
          </w:p>
        </w:tc>
        <w:tc>
          <w:tcPr>
            <w:tcW w:w="1842" w:type="dxa"/>
            <w:vAlign w:val="center"/>
          </w:tcPr>
          <w:p w14:paraId="23183986" w14:textId="77777777" w:rsidR="00BD3FDD" w:rsidRPr="00031EFB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АИР112МВ8У3</w:t>
            </w:r>
          </w:p>
        </w:tc>
        <w:tc>
          <w:tcPr>
            <w:tcW w:w="1701" w:type="dxa"/>
            <w:vAlign w:val="center"/>
          </w:tcPr>
          <w:p w14:paraId="7363882B" w14:textId="77777777" w:rsidR="00BD3FDD" w:rsidRPr="00681517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АИР200</w:t>
            </w:r>
            <w:r w:rsidRPr="00762539">
              <w:rPr>
                <w:sz w:val="26"/>
                <w:szCs w:val="26"/>
                <w:lang w:val="en-US"/>
              </w:rPr>
              <w:t>L</w:t>
            </w:r>
            <w:r w:rsidRPr="00762539">
              <w:rPr>
                <w:sz w:val="26"/>
                <w:szCs w:val="26"/>
              </w:rPr>
              <w:t>6У3</w:t>
            </w:r>
          </w:p>
        </w:tc>
        <w:tc>
          <w:tcPr>
            <w:tcW w:w="1701" w:type="dxa"/>
            <w:vAlign w:val="center"/>
          </w:tcPr>
          <w:p w14:paraId="4C6BC631" w14:textId="77777777" w:rsidR="00BD3FDD" w:rsidRPr="00031EFB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АИР160М2У3</w:t>
            </w:r>
          </w:p>
        </w:tc>
        <w:tc>
          <w:tcPr>
            <w:tcW w:w="1701" w:type="dxa"/>
            <w:vAlign w:val="center"/>
          </w:tcPr>
          <w:p w14:paraId="5D9F2748" w14:textId="77777777" w:rsidR="00BD3FDD" w:rsidRPr="00BD3FDD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АИР200</w:t>
            </w:r>
            <w:r w:rsidRPr="00762539">
              <w:rPr>
                <w:sz w:val="26"/>
                <w:szCs w:val="26"/>
                <w:lang w:val="en-US"/>
              </w:rPr>
              <w:t>L</w:t>
            </w:r>
            <w:r w:rsidRPr="00762539">
              <w:rPr>
                <w:sz w:val="26"/>
                <w:szCs w:val="26"/>
              </w:rPr>
              <w:t>6У3</w:t>
            </w:r>
          </w:p>
        </w:tc>
      </w:tr>
      <w:tr w:rsidR="00BD3FDD" w:rsidRPr="009E0F42" w14:paraId="4439A03F" w14:textId="77777777" w:rsidTr="005B2A1A">
        <w:trPr>
          <w:trHeight w:val="454"/>
        </w:trPr>
        <w:tc>
          <w:tcPr>
            <w:tcW w:w="568" w:type="dxa"/>
            <w:vAlign w:val="center"/>
          </w:tcPr>
          <w:p w14:paraId="118AA97E" w14:textId="77777777" w:rsidR="00BD3FDD" w:rsidRPr="009E0F42" w:rsidRDefault="00BD3FDD" w:rsidP="005B2A1A">
            <w:pPr>
              <w:pStyle w:val="TableParagraph"/>
              <w:tabs>
                <w:tab w:val="left" w:pos="9356"/>
              </w:tabs>
              <w:spacing w:line="240" w:lineRule="auto"/>
              <w:rPr>
                <w:sz w:val="24"/>
              </w:rPr>
            </w:pPr>
            <w:r w:rsidRPr="009E0F42">
              <w:rPr>
                <w:sz w:val="24"/>
              </w:rPr>
              <w:t>10</w:t>
            </w:r>
          </w:p>
        </w:tc>
        <w:tc>
          <w:tcPr>
            <w:tcW w:w="1843" w:type="dxa"/>
            <w:vAlign w:val="center"/>
          </w:tcPr>
          <w:p w14:paraId="0F94EE7D" w14:textId="77777777" w:rsidR="00BD3FDD" w:rsidRPr="00681517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АИР71В2У3</w:t>
            </w:r>
          </w:p>
        </w:tc>
        <w:tc>
          <w:tcPr>
            <w:tcW w:w="1701" w:type="dxa"/>
            <w:vAlign w:val="center"/>
          </w:tcPr>
          <w:p w14:paraId="5F8DEF39" w14:textId="77777777" w:rsidR="00BD3FDD" w:rsidRPr="00BD3FDD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АИР80В2У3</w:t>
            </w:r>
          </w:p>
        </w:tc>
        <w:tc>
          <w:tcPr>
            <w:tcW w:w="1842" w:type="dxa"/>
            <w:vAlign w:val="center"/>
          </w:tcPr>
          <w:p w14:paraId="631F584A" w14:textId="77777777" w:rsidR="00BD3FDD" w:rsidRPr="00BD3FDD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АИР180М6У3</w:t>
            </w:r>
          </w:p>
        </w:tc>
        <w:tc>
          <w:tcPr>
            <w:tcW w:w="1701" w:type="dxa"/>
            <w:vAlign w:val="center"/>
          </w:tcPr>
          <w:p w14:paraId="448AEF04" w14:textId="77777777" w:rsidR="00BD3FDD" w:rsidRPr="00BD3FDD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АИР100</w:t>
            </w:r>
            <w:r w:rsidRPr="00762539">
              <w:rPr>
                <w:sz w:val="26"/>
                <w:szCs w:val="26"/>
                <w:lang w:val="en-US"/>
              </w:rPr>
              <w:t>S</w:t>
            </w:r>
            <w:r w:rsidRPr="00762539">
              <w:rPr>
                <w:sz w:val="26"/>
                <w:szCs w:val="26"/>
              </w:rPr>
              <w:t>4У3</w:t>
            </w:r>
          </w:p>
        </w:tc>
        <w:tc>
          <w:tcPr>
            <w:tcW w:w="1701" w:type="dxa"/>
            <w:vAlign w:val="center"/>
          </w:tcPr>
          <w:p w14:paraId="21004805" w14:textId="77777777" w:rsidR="00BD3FDD" w:rsidRPr="00031EFB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АИР160М8У3</w:t>
            </w:r>
          </w:p>
        </w:tc>
        <w:tc>
          <w:tcPr>
            <w:tcW w:w="1701" w:type="dxa"/>
            <w:vAlign w:val="center"/>
          </w:tcPr>
          <w:p w14:paraId="22D799F2" w14:textId="77777777" w:rsidR="00BD3FDD" w:rsidRPr="00BD3FDD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АИР112М4У3</w:t>
            </w:r>
          </w:p>
        </w:tc>
      </w:tr>
      <w:tr w:rsidR="00BD3FDD" w:rsidRPr="009E0F42" w14:paraId="0D49DFDA" w14:textId="77777777" w:rsidTr="005B2A1A">
        <w:trPr>
          <w:trHeight w:val="454"/>
        </w:trPr>
        <w:tc>
          <w:tcPr>
            <w:tcW w:w="568" w:type="dxa"/>
            <w:vAlign w:val="center"/>
          </w:tcPr>
          <w:p w14:paraId="71C567BA" w14:textId="77777777" w:rsidR="00BD3FDD" w:rsidRPr="009E0F42" w:rsidRDefault="00BD3FDD" w:rsidP="005B2A1A">
            <w:pPr>
              <w:pStyle w:val="TableParagraph"/>
              <w:tabs>
                <w:tab w:val="left" w:pos="9356"/>
              </w:tabs>
              <w:spacing w:line="240" w:lineRule="auto"/>
              <w:rPr>
                <w:sz w:val="24"/>
              </w:rPr>
            </w:pPr>
            <w:r w:rsidRPr="009E0F42">
              <w:rPr>
                <w:sz w:val="24"/>
              </w:rPr>
              <w:t>11</w:t>
            </w:r>
          </w:p>
        </w:tc>
        <w:tc>
          <w:tcPr>
            <w:tcW w:w="1843" w:type="dxa"/>
            <w:vAlign w:val="center"/>
          </w:tcPr>
          <w:p w14:paraId="3D29386A" w14:textId="77777777" w:rsidR="00BD3FDD" w:rsidRPr="00BD3FDD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АИР200</w:t>
            </w:r>
            <w:r w:rsidRPr="00762539">
              <w:rPr>
                <w:sz w:val="26"/>
                <w:szCs w:val="26"/>
                <w:lang w:val="en-US"/>
              </w:rPr>
              <w:t>L</w:t>
            </w:r>
            <w:r w:rsidRPr="00762539">
              <w:rPr>
                <w:sz w:val="26"/>
                <w:szCs w:val="26"/>
              </w:rPr>
              <w:t>4У3</w:t>
            </w:r>
          </w:p>
        </w:tc>
        <w:tc>
          <w:tcPr>
            <w:tcW w:w="1701" w:type="dxa"/>
            <w:vAlign w:val="center"/>
          </w:tcPr>
          <w:p w14:paraId="71661F6F" w14:textId="77777777" w:rsidR="00BD3FDD" w:rsidRPr="00BD3FDD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АИР132</w:t>
            </w:r>
            <w:r w:rsidRPr="00762539">
              <w:rPr>
                <w:sz w:val="26"/>
                <w:szCs w:val="26"/>
                <w:lang w:val="en-US"/>
              </w:rPr>
              <w:t>S</w:t>
            </w:r>
            <w:r w:rsidRPr="00762539">
              <w:rPr>
                <w:sz w:val="26"/>
                <w:szCs w:val="26"/>
              </w:rPr>
              <w:t>4У3</w:t>
            </w:r>
          </w:p>
        </w:tc>
        <w:tc>
          <w:tcPr>
            <w:tcW w:w="1842" w:type="dxa"/>
            <w:vAlign w:val="center"/>
          </w:tcPr>
          <w:p w14:paraId="75D0D8DC" w14:textId="77777777" w:rsidR="00BD3FDD" w:rsidRPr="00BD3FDD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АИР160М4У3</w:t>
            </w:r>
          </w:p>
        </w:tc>
        <w:tc>
          <w:tcPr>
            <w:tcW w:w="1701" w:type="dxa"/>
            <w:vAlign w:val="center"/>
          </w:tcPr>
          <w:p w14:paraId="681C73B8" w14:textId="77777777" w:rsidR="00BD3FDD" w:rsidRPr="00BE482A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АИР180</w:t>
            </w:r>
            <w:r w:rsidRPr="00762539">
              <w:rPr>
                <w:sz w:val="26"/>
                <w:szCs w:val="26"/>
                <w:lang w:val="en-US"/>
              </w:rPr>
              <w:t>S</w:t>
            </w:r>
            <w:r w:rsidRPr="00762539">
              <w:rPr>
                <w:sz w:val="26"/>
                <w:szCs w:val="26"/>
              </w:rPr>
              <w:t>2У3</w:t>
            </w:r>
          </w:p>
        </w:tc>
        <w:tc>
          <w:tcPr>
            <w:tcW w:w="1701" w:type="dxa"/>
            <w:vAlign w:val="center"/>
          </w:tcPr>
          <w:p w14:paraId="2690472A" w14:textId="77777777" w:rsidR="00BD3FDD" w:rsidRPr="00BD3FDD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АИР112М4У3</w:t>
            </w:r>
          </w:p>
        </w:tc>
        <w:tc>
          <w:tcPr>
            <w:tcW w:w="1701" w:type="dxa"/>
            <w:vAlign w:val="center"/>
          </w:tcPr>
          <w:p w14:paraId="0806F0A0" w14:textId="77777777" w:rsidR="00BD3FDD" w:rsidRPr="00BD3FDD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АИР112М4У3</w:t>
            </w:r>
          </w:p>
        </w:tc>
      </w:tr>
      <w:tr w:rsidR="00BD3FDD" w:rsidRPr="009E0F42" w14:paraId="27E60036" w14:textId="77777777" w:rsidTr="005B2A1A">
        <w:trPr>
          <w:trHeight w:val="454"/>
        </w:trPr>
        <w:tc>
          <w:tcPr>
            <w:tcW w:w="568" w:type="dxa"/>
            <w:vAlign w:val="center"/>
          </w:tcPr>
          <w:p w14:paraId="661D6ABC" w14:textId="77777777" w:rsidR="00BD3FDD" w:rsidRPr="009E0F42" w:rsidRDefault="00BD3FDD" w:rsidP="005B2A1A">
            <w:pPr>
              <w:pStyle w:val="TableParagraph"/>
              <w:tabs>
                <w:tab w:val="left" w:pos="9356"/>
              </w:tabs>
              <w:spacing w:line="240" w:lineRule="auto"/>
              <w:rPr>
                <w:sz w:val="24"/>
              </w:rPr>
            </w:pPr>
            <w:r w:rsidRPr="009E0F42">
              <w:rPr>
                <w:sz w:val="24"/>
              </w:rPr>
              <w:t>12</w:t>
            </w:r>
          </w:p>
        </w:tc>
        <w:tc>
          <w:tcPr>
            <w:tcW w:w="1843" w:type="dxa"/>
            <w:vAlign w:val="center"/>
          </w:tcPr>
          <w:p w14:paraId="1194A583" w14:textId="77777777" w:rsidR="00BD3FDD" w:rsidRPr="00681517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АИР112МВ6У3</w:t>
            </w:r>
          </w:p>
        </w:tc>
        <w:tc>
          <w:tcPr>
            <w:tcW w:w="1701" w:type="dxa"/>
            <w:vAlign w:val="center"/>
          </w:tcPr>
          <w:p w14:paraId="0E9E45B2" w14:textId="77777777" w:rsidR="00BD3FDD" w:rsidRPr="00BD3FDD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АИР250</w:t>
            </w:r>
            <w:r w:rsidRPr="00762539">
              <w:rPr>
                <w:sz w:val="26"/>
                <w:szCs w:val="26"/>
                <w:lang w:val="en-US"/>
              </w:rPr>
              <w:t>S</w:t>
            </w:r>
            <w:r w:rsidRPr="00762539">
              <w:rPr>
                <w:sz w:val="26"/>
                <w:szCs w:val="26"/>
              </w:rPr>
              <w:t>2У3</w:t>
            </w:r>
          </w:p>
        </w:tc>
        <w:tc>
          <w:tcPr>
            <w:tcW w:w="1842" w:type="dxa"/>
            <w:vAlign w:val="center"/>
          </w:tcPr>
          <w:p w14:paraId="68E46C7E" w14:textId="77777777" w:rsidR="00BD3FDD" w:rsidRPr="00031EFB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АИР160М2У3</w:t>
            </w:r>
          </w:p>
        </w:tc>
        <w:tc>
          <w:tcPr>
            <w:tcW w:w="1701" w:type="dxa"/>
            <w:vAlign w:val="center"/>
          </w:tcPr>
          <w:p w14:paraId="1E230BC5" w14:textId="77777777" w:rsidR="00BD3FDD" w:rsidRPr="00BD3FDD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АИР80В2У3</w:t>
            </w:r>
          </w:p>
        </w:tc>
        <w:tc>
          <w:tcPr>
            <w:tcW w:w="1701" w:type="dxa"/>
            <w:vAlign w:val="center"/>
          </w:tcPr>
          <w:p w14:paraId="418750EB" w14:textId="77777777" w:rsidR="00BD3FDD" w:rsidRPr="00681517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АИР100</w:t>
            </w:r>
            <w:r w:rsidRPr="00762539">
              <w:rPr>
                <w:sz w:val="26"/>
                <w:szCs w:val="26"/>
                <w:lang w:val="en-US"/>
              </w:rPr>
              <w:t>L</w:t>
            </w:r>
            <w:r w:rsidRPr="00762539">
              <w:rPr>
                <w:sz w:val="26"/>
                <w:szCs w:val="26"/>
              </w:rPr>
              <w:t>4У3</w:t>
            </w:r>
          </w:p>
        </w:tc>
        <w:tc>
          <w:tcPr>
            <w:tcW w:w="1701" w:type="dxa"/>
            <w:vAlign w:val="center"/>
          </w:tcPr>
          <w:p w14:paraId="7F3824BA" w14:textId="77777777" w:rsidR="00BD3FDD" w:rsidRPr="00BD3FDD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АИР90</w:t>
            </w:r>
            <w:r w:rsidRPr="00762539">
              <w:rPr>
                <w:sz w:val="26"/>
                <w:szCs w:val="26"/>
                <w:lang w:val="en-US"/>
              </w:rPr>
              <w:t>L</w:t>
            </w:r>
            <w:r w:rsidRPr="00762539">
              <w:rPr>
                <w:sz w:val="26"/>
                <w:szCs w:val="26"/>
              </w:rPr>
              <w:t>4У3</w:t>
            </w:r>
          </w:p>
        </w:tc>
      </w:tr>
      <w:tr w:rsidR="00BD3FDD" w:rsidRPr="009E0F42" w14:paraId="4AC13D33" w14:textId="77777777" w:rsidTr="005B2A1A">
        <w:trPr>
          <w:trHeight w:val="454"/>
        </w:trPr>
        <w:tc>
          <w:tcPr>
            <w:tcW w:w="568" w:type="dxa"/>
            <w:vAlign w:val="center"/>
          </w:tcPr>
          <w:p w14:paraId="3DA2EF35" w14:textId="77777777" w:rsidR="00BD3FDD" w:rsidRPr="009E0F42" w:rsidRDefault="00BD3FDD" w:rsidP="005B2A1A">
            <w:pPr>
              <w:pStyle w:val="TableParagraph"/>
              <w:tabs>
                <w:tab w:val="left" w:pos="9356"/>
              </w:tabs>
              <w:spacing w:line="240" w:lineRule="auto"/>
              <w:rPr>
                <w:sz w:val="24"/>
              </w:rPr>
            </w:pPr>
            <w:r w:rsidRPr="009E0F42">
              <w:rPr>
                <w:sz w:val="24"/>
              </w:rPr>
              <w:t>13</w:t>
            </w:r>
          </w:p>
        </w:tc>
        <w:tc>
          <w:tcPr>
            <w:tcW w:w="1843" w:type="dxa"/>
            <w:vAlign w:val="center"/>
          </w:tcPr>
          <w:p w14:paraId="2EBFAB0F" w14:textId="77777777" w:rsidR="00BD3FDD" w:rsidRPr="00031EFB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АИР112МВ8У3</w:t>
            </w:r>
          </w:p>
        </w:tc>
        <w:tc>
          <w:tcPr>
            <w:tcW w:w="1701" w:type="dxa"/>
            <w:vAlign w:val="center"/>
          </w:tcPr>
          <w:p w14:paraId="0A121A05" w14:textId="77777777" w:rsidR="00BD3FDD" w:rsidRPr="00BD3FDD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АИР100</w:t>
            </w:r>
            <w:r w:rsidRPr="00762539">
              <w:rPr>
                <w:sz w:val="26"/>
                <w:szCs w:val="26"/>
                <w:lang w:val="en-US"/>
              </w:rPr>
              <w:t>S</w:t>
            </w:r>
            <w:r w:rsidRPr="00762539">
              <w:rPr>
                <w:sz w:val="26"/>
                <w:szCs w:val="26"/>
              </w:rPr>
              <w:t>4У3</w:t>
            </w:r>
          </w:p>
        </w:tc>
        <w:tc>
          <w:tcPr>
            <w:tcW w:w="1842" w:type="dxa"/>
            <w:vAlign w:val="center"/>
          </w:tcPr>
          <w:p w14:paraId="737CF4CD" w14:textId="77777777" w:rsidR="00BD3FDD" w:rsidRPr="00681517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АИР71В2У3</w:t>
            </w:r>
          </w:p>
        </w:tc>
        <w:tc>
          <w:tcPr>
            <w:tcW w:w="1701" w:type="dxa"/>
            <w:vAlign w:val="center"/>
          </w:tcPr>
          <w:p w14:paraId="1BC84526" w14:textId="77777777" w:rsidR="00BD3FDD" w:rsidRPr="00BD3FDD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АИР200</w:t>
            </w:r>
            <w:r w:rsidRPr="00762539">
              <w:rPr>
                <w:sz w:val="26"/>
                <w:szCs w:val="26"/>
                <w:lang w:val="en-US"/>
              </w:rPr>
              <w:t>L</w:t>
            </w:r>
            <w:r w:rsidRPr="00762539">
              <w:rPr>
                <w:sz w:val="26"/>
                <w:szCs w:val="26"/>
              </w:rPr>
              <w:t>4У3</w:t>
            </w:r>
          </w:p>
        </w:tc>
        <w:tc>
          <w:tcPr>
            <w:tcW w:w="1701" w:type="dxa"/>
            <w:vAlign w:val="center"/>
          </w:tcPr>
          <w:p w14:paraId="6D119333" w14:textId="77777777" w:rsidR="00BD3FDD" w:rsidRPr="00BD3FDD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АИР180М6У3</w:t>
            </w:r>
          </w:p>
        </w:tc>
        <w:tc>
          <w:tcPr>
            <w:tcW w:w="1701" w:type="dxa"/>
            <w:vAlign w:val="center"/>
          </w:tcPr>
          <w:p w14:paraId="564907E8" w14:textId="77777777" w:rsidR="00BD3FDD" w:rsidRPr="00BD3FDD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АИР132</w:t>
            </w:r>
            <w:r w:rsidRPr="00762539">
              <w:rPr>
                <w:sz w:val="26"/>
                <w:szCs w:val="26"/>
                <w:lang w:val="en-US"/>
              </w:rPr>
              <w:t>S</w:t>
            </w:r>
            <w:r w:rsidRPr="00762539">
              <w:rPr>
                <w:sz w:val="26"/>
                <w:szCs w:val="26"/>
              </w:rPr>
              <w:t>6У3</w:t>
            </w:r>
          </w:p>
        </w:tc>
      </w:tr>
      <w:tr w:rsidR="00BD3FDD" w:rsidRPr="009E0F42" w14:paraId="074A9A92" w14:textId="77777777" w:rsidTr="005B2A1A">
        <w:trPr>
          <w:trHeight w:val="454"/>
        </w:trPr>
        <w:tc>
          <w:tcPr>
            <w:tcW w:w="568" w:type="dxa"/>
            <w:vAlign w:val="center"/>
          </w:tcPr>
          <w:p w14:paraId="7255B945" w14:textId="77777777" w:rsidR="00BD3FDD" w:rsidRPr="009E0F42" w:rsidRDefault="00BD3FDD" w:rsidP="005B2A1A">
            <w:pPr>
              <w:pStyle w:val="TableParagraph"/>
              <w:tabs>
                <w:tab w:val="left" w:pos="9356"/>
              </w:tabs>
              <w:spacing w:line="240" w:lineRule="auto"/>
              <w:rPr>
                <w:sz w:val="24"/>
              </w:rPr>
            </w:pPr>
            <w:r w:rsidRPr="009E0F42">
              <w:rPr>
                <w:sz w:val="24"/>
              </w:rPr>
              <w:t>14</w:t>
            </w:r>
          </w:p>
        </w:tc>
        <w:tc>
          <w:tcPr>
            <w:tcW w:w="1843" w:type="dxa"/>
            <w:vAlign w:val="center"/>
          </w:tcPr>
          <w:p w14:paraId="5DB193E9" w14:textId="77777777" w:rsidR="00BD3FDD" w:rsidRPr="00031EFB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АИР160М8У3</w:t>
            </w:r>
          </w:p>
        </w:tc>
        <w:tc>
          <w:tcPr>
            <w:tcW w:w="1701" w:type="dxa"/>
            <w:vAlign w:val="center"/>
          </w:tcPr>
          <w:p w14:paraId="008437A0" w14:textId="77777777" w:rsidR="00BD3FDD" w:rsidRPr="00BD3FDD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АИР160М4У3</w:t>
            </w:r>
          </w:p>
        </w:tc>
        <w:tc>
          <w:tcPr>
            <w:tcW w:w="1842" w:type="dxa"/>
            <w:vAlign w:val="center"/>
          </w:tcPr>
          <w:p w14:paraId="6B56B0C4" w14:textId="77777777" w:rsidR="00BD3FDD" w:rsidRPr="00BD3FDD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АИР112М4У3</w:t>
            </w:r>
          </w:p>
        </w:tc>
        <w:tc>
          <w:tcPr>
            <w:tcW w:w="1701" w:type="dxa"/>
            <w:vAlign w:val="center"/>
          </w:tcPr>
          <w:p w14:paraId="77C83F85" w14:textId="77777777" w:rsidR="00BD3FDD" w:rsidRPr="00BD3FDD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АИР250</w:t>
            </w:r>
            <w:r w:rsidRPr="00762539">
              <w:rPr>
                <w:sz w:val="26"/>
                <w:szCs w:val="26"/>
                <w:lang w:val="en-US"/>
              </w:rPr>
              <w:t>S</w:t>
            </w:r>
            <w:r w:rsidRPr="00762539">
              <w:rPr>
                <w:sz w:val="26"/>
                <w:szCs w:val="26"/>
              </w:rPr>
              <w:t>2У3</w:t>
            </w:r>
          </w:p>
        </w:tc>
        <w:tc>
          <w:tcPr>
            <w:tcW w:w="1701" w:type="dxa"/>
            <w:vAlign w:val="center"/>
          </w:tcPr>
          <w:p w14:paraId="5839C17C" w14:textId="77777777" w:rsidR="00BD3FDD" w:rsidRPr="00BE482A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АИР100</w:t>
            </w:r>
            <w:r w:rsidRPr="00762539">
              <w:rPr>
                <w:sz w:val="26"/>
                <w:szCs w:val="26"/>
                <w:lang w:val="en-US"/>
              </w:rPr>
              <w:t>S</w:t>
            </w:r>
            <w:r w:rsidRPr="00762539">
              <w:rPr>
                <w:sz w:val="26"/>
                <w:szCs w:val="26"/>
              </w:rPr>
              <w:t>2У3</w:t>
            </w:r>
          </w:p>
        </w:tc>
        <w:tc>
          <w:tcPr>
            <w:tcW w:w="1701" w:type="dxa"/>
            <w:vAlign w:val="center"/>
          </w:tcPr>
          <w:p w14:paraId="3AC088BD" w14:textId="77777777" w:rsidR="00BD3FDD" w:rsidRPr="00BD3FDD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АИР132</w:t>
            </w:r>
            <w:r w:rsidRPr="00762539">
              <w:rPr>
                <w:sz w:val="26"/>
                <w:szCs w:val="26"/>
                <w:lang w:val="en-US"/>
              </w:rPr>
              <w:t>S</w:t>
            </w:r>
            <w:r w:rsidRPr="00762539">
              <w:rPr>
                <w:sz w:val="26"/>
                <w:szCs w:val="26"/>
              </w:rPr>
              <w:t>4У3</w:t>
            </w:r>
          </w:p>
        </w:tc>
      </w:tr>
      <w:tr w:rsidR="00BD3FDD" w:rsidRPr="009E0F42" w14:paraId="35694871" w14:textId="77777777" w:rsidTr="005B2A1A">
        <w:trPr>
          <w:trHeight w:val="454"/>
        </w:trPr>
        <w:tc>
          <w:tcPr>
            <w:tcW w:w="568" w:type="dxa"/>
            <w:vAlign w:val="center"/>
          </w:tcPr>
          <w:p w14:paraId="541899B2" w14:textId="77777777" w:rsidR="00BD3FDD" w:rsidRPr="009E0F42" w:rsidRDefault="00BD3FDD" w:rsidP="005B2A1A">
            <w:pPr>
              <w:pStyle w:val="TableParagraph"/>
              <w:tabs>
                <w:tab w:val="left" w:pos="9356"/>
              </w:tabs>
              <w:spacing w:line="240" w:lineRule="auto"/>
              <w:rPr>
                <w:sz w:val="24"/>
              </w:rPr>
            </w:pPr>
            <w:r w:rsidRPr="009E0F42">
              <w:rPr>
                <w:sz w:val="24"/>
              </w:rPr>
              <w:t>15</w:t>
            </w:r>
          </w:p>
        </w:tc>
        <w:tc>
          <w:tcPr>
            <w:tcW w:w="1843" w:type="dxa"/>
            <w:vAlign w:val="center"/>
          </w:tcPr>
          <w:p w14:paraId="4ECD2684" w14:textId="77777777" w:rsidR="00BD3FDD" w:rsidRPr="00BD3FDD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АИР132</w:t>
            </w:r>
            <w:r w:rsidRPr="00762539">
              <w:rPr>
                <w:sz w:val="26"/>
                <w:szCs w:val="26"/>
                <w:lang w:val="en-US"/>
              </w:rPr>
              <w:t>S</w:t>
            </w:r>
            <w:r w:rsidRPr="00762539">
              <w:rPr>
                <w:sz w:val="26"/>
                <w:szCs w:val="26"/>
              </w:rPr>
              <w:t>6У3</w:t>
            </w:r>
          </w:p>
        </w:tc>
        <w:tc>
          <w:tcPr>
            <w:tcW w:w="1701" w:type="dxa"/>
            <w:vAlign w:val="center"/>
          </w:tcPr>
          <w:p w14:paraId="2F4B8287" w14:textId="77777777" w:rsidR="00BD3FDD" w:rsidRPr="00681517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АИР225М6У3</w:t>
            </w:r>
          </w:p>
        </w:tc>
        <w:tc>
          <w:tcPr>
            <w:tcW w:w="1842" w:type="dxa"/>
            <w:vAlign w:val="center"/>
          </w:tcPr>
          <w:p w14:paraId="7EDB3015" w14:textId="77777777" w:rsidR="00BD3FDD" w:rsidRPr="00BD3FDD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АИР200</w:t>
            </w:r>
            <w:r w:rsidRPr="00762539">
              <w:rPr>
                <w:sz w:val="26"/>
                <w:szCs w:val="26"/>
                <w:lang w:val="en-US"/>
              </w:rPr>
              <w:t>L</w:t>
            </w:r>
            <w:r w:rsidRPr="00762539">
              <w:rPr>
                <w:sz w:val="26"/>
                <w:szCs w:val="26"/>
              </w:rPr>
              <w:t>6У3</w:t>
            </w:r>
          </w:p>
        </w:tc>
        <w:tc>
          <w:tcPr>
            <w:tcW w:w="1701" w:type="dxa"/>
            <w:vAlign w:val="center"/>
          </w:tcPr>
          <w:p w14:paraId="39D09AED" w14:textId="77777777" w:rsidR="00BD3FDD" w:rsidRPr="00681517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АИР160М4У3</w:t>
            </w:r>
          </w:p>
        </w:tc>
        <w:tc>
          <w:tcPr>
            <w:tcW w:w="1701" w:type="dxa"/>
            <w:vAlign w:val="center"/>
          </w:tcPr>
          <w:p w14:paraId="12D45556" w14:textId="77777777" w:rsidR="00BD3FDD" w:rsidRPr="00BD3FDD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АИР80В2У3</w:t>
            </w:r>
          </w:p>
        </w:tc>
        <w:tc>
          <w:tcPr>
            <w:tcW w:w="1701" w:type="dxa"/>
            <w:vAlign w:val="center"/>
          </w:tcPr>
          <w:p w14:paraId="76DA728B" w14:textId="77777777" w:rsidR="00BD3FDD" w:rsidRPr="00BD3FDD" w:rsidRDefault="00BD3FDD" w:rsidP="005B2A1A">
            <w:pPr>
              <w:jc w:val="center"/>
              <w:rPr>
                <w:sz w:val="26"/>
                <w:szCs w:val="26"/>
              </w:rPr>
            </w:pPr>
            <w:r w:rsidRPr="00762539">
              <w:rPr>
                <w:sz w:val="26"/>
                <w:szCs w:val="26"/>
              </w:rPr>
              <w:t>АИР80В4У3</w:t>
            </w:r>
          </w:p>
        </w:tc>
      </w:tr>
    </w:tbl>
    <w:p w14:paraId="5EAB2B3E" w14:textId="77777777" w:rsidR="00475902" w:rsidRDefault="00475902" w:rsidP="00B32DC7">
      <w:pPr>
        <w:pStyle w:val="a3"/>
        <w:tabs>
          <w:tab w:val="left" w:pos="9356"/>
        </w:tabs>
        <w:spacing w:line="360" w:lineRule="auto"/>
        <w:ind w:firstLine="709"/>
        <w:jc w:val="both"/>
        <w:rPr>
          <w:b/>
          <w:sz w:val="22"/>
        </w:rPr>
      </w:pPr>
    </w:p>
    <w:p w14:paraId="67A6CEC0" w14:textId="77777777" w:rsidR="00475902" w:rsidRPr="00D73A81" w:rsidRDefault="004726A8" w:rsidP="00D73A81">
      <w:pPr>
        <w:tabs>
          <w:tab w:val="left" w:pos="1272"/>
          <w:tab w:val="left" w:pos="9356"/>
        </w:tabs>
        <w:spacing w:line="360" w:lineRule="auto"/>
        <w:jc w:val="center"/>
        <w:rPr>
          <w:b/>
          <w:sz w:val="30"/>
        </w:rPr>
      </w:pPr>
      <w:r w:rsidRPr="00D73A81">
        <w:rPr>
          <w:b/>
          <w:sz w:val="30"/>
        </w:rPr>
        <w:t>Выбор</w:t>
      </w:r>
      <w:r w:rsidRPr="00D73A81">
        <w:rPr>
          <w:b/>
          <w:spacing w:val="-6"/>
          <w:sz w:val="30"/>
        </w:rPr>
        <w:t xml:space="preserve"> </w:t>
      </w:r>
      <w:r w:rsidRPr="00D73A81">
        <w:rPr>
          <w:b/>
          <w:sz w:val="30"/>
        </w:rPr>
        <w:t>магнитных</w:t>
      </w:r>
      <w:r w:rsidRPr="00D73A81">
        <w:rPr>
          <w:b/>
          <w:spacing w:val="-6"/>
          <w:sz w:val="30"/>
        </w:rPr>
        <w:t xml:space="preserve"> </w:t>
      </w:r>
      <w:r w:rsidRPr="00D73A81">
        <w:rPr>
          <w:b/>
          <w:sz w:val="30"/>
        </w:rPr>
        <w:t>пускателей</w:t>
      </w:r>
    </w:p>
    <w:p w14:paraId="055684CE" w14:textId="77777777" w:rsidR="00475902" w:rsidRDefault="004726A8" w:rsidP="00B32DC7">
      <w:pPr>
        <w:pStyle w:val="a3"/>
        <w:tabs>
          <w:tab w:val="left" w:pos="9356"/>
        </w:tabs>
        <w:spacing w:line="360" w:lineRule="auto"/>
        <w:ind w:firstLine="709"/>
        <w:jc w:val="both"/>
      </w:pPr>
      <w:r>
        <w:t>Электромагнитный пускатель – это коммутационный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который предназначен для управления и защиты электродвигателей</w:t>
      </w:r>
      <w:r>
        <w:rPr>
          <w:spacing w:val="1"/>
        </w:rPr>
        <w:t xml:space="preserve"> </w:t>
      </w:r>
      <w:r>
        <w:t>переменного</w:t>
      </w:r>
      <w:r>
        <w:rPr>
          <w:spacing w:val="-1"/>
        </w:rPr>
        <w:t xml:space="preserve"> </w:t>
      </w:r>
      <w:r>
        <w:t>тока.</w:t>
      </w:r>
    </w:p>
    <w:p w14:paraId="63317946" w14:textId="77777777" w:rsidR="00475902" w:rsidRDefault="004726A8" w:rsidP="00B32DC7">
      <w:pPr>
        <w:pStyle w:val="a3"/>
        <w:tabs>
          <w:tab w:val="left" w:pos="9356"/>
        </w:tabs>
        <w:spacing w:line="360" w:lineRule="auto"/>
        <w:ind w:firstLine="709"/>
        <w:jc w:val="both"/>
      </w:pP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тепловыми</w:t>
      </w:r>
      <w:r>
        <w:rPr>
          <w:spacing w:val="1"/>
        </w:rPr>
        <w:t xml:space="preserve"> </w:t>
      </w:r>
      <w:r>
        <w:t>реле</w:t>
      </w:r>
      <w:r>
        <w:rPr>
          <w:spacing w:val="1"/>
        </w:rPr>
        <w:t xml:space="preserve"> </w:t>
      </w:r>
      <w:r>
        <w:t>пускатели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защищают</w:t>
      </w:r>
      <w:r>
        <w:rPr>
          <w:spacing w:val="1"/>
        </w:rPr>
        <w:t xml:space="preserve"> </w:t>
      </w:r>
      <w:r>
        <w:t>управляемые электродвигатели от</w:t>
      </w:r>
      <w:r w:rsidR="00845239">
        <w:t xml:space="preserve"> перегрузок недопустимой продол</w:t>
      </w:r>
      <w:r>
        <w:t>жительности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токов,</w:t>
      </w:r>
      <w:r>
        <w:rPr>
          <w:spacing w:val="-1"/>
        </w:rPr>
        <w:t xml:space="preserve"> </w:t>
      </w:r>
      <w:r>
        <w:t>возникающих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обрыве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фаз.</w:t>
      </w:r>
    </w:p>
    <w:p w14:paraId="7C06533C" w14:textId="77777777" w:rsidR="00475902" w:rsidRDefault="004726A8" w:rsidP="00B32DC7">
      <w:pPr>
        <w:pStyle w:val="a3"/>
        <w:tabs>
          <w:tab w:val="left" w:pos="9356"/>
        </w:tabs>
        <w:spacing w:line="360" w:lineRule="auto"/>
        <w:ind w:firstLine="709"/>
        <w:jc w:val="both"/>
      </w:pPr>
      <w:r>
        <w:t>Номинальные</w:t>
      </w:r>
      <w:r>
        <w:rPr>
          <w:spacing w:val="1"/>
        </w:rPr>
        <w:t xml:space="preserve"> </w:t>
      </w:r>
      <w:r>
        <w:t>токи</w:t>
      </w:r>
      <w:r>
        <w:rPr>
          <w:spacing w:val="1"/>
        </w:rPr>
        <w:t xml:space="preserve"> </w:t>
      </w:r>
      <w:r>
        <w:t>магнитных</w:t>
      </w:r>
      <w:r>
        <w:rPr>
          <w:spacing w:val="1"/>
        </w:rPr>
        <w:t xml:space="preserve"> </w:t>
      </w:r>
      <w:r>
        <w:t>пускателей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845239">
        <w:t>дли</w:t>
      </w:r>
      <w:r>
        <w:t>тельному</w:t>
      </w:r>
      <w:r>
        <w:rPr>
          <w:spacing w:val="-1"/>
        </w:rPr>
        <w:t xml:space="preserve"> </w:t>
      </w:r>
      <w:r>
        <w:t>расчетному току:</w:t>
      </w:r>
    </w:p>
    <w:p w14:paraId="19B418B7" w14:textId="77777777" w:rsidR="00475902" w:rsidRDefault="004726A8" w:rsidP="00845239">
      <w:pPr>
        <w:spacing w:line="360" w:lineRule="auto"/>
        <w:ind w:firstLine="709"/>
        <w:jc w:val="right"/>
        <w:rPr>
          <w:sz w:val="30"/>
        </w:rPr>
      </w:pPr>
      <w:r>
        <w:rPr>
          <w:i/>
          <w:sz w:val="30"/>
        </w:rPr>
        <w:t>I</w:t>
      </w:r>
      <w:r>
        <w:rPr>
          <w:position w:val="-6"/>
          <w:sz w:val="20"/>
        </w:rPr>
        <w:t>н.мп</w:t>
      </w:r>
      <w:r>
        <w:rPr>
          <w:spacing w:val="51"/>
          <w:position w:val="-6"/>
          <w:sz w:val="20"/>
        </w:rPr>
        <w:t xml:space="preserve"> </w:t>
      </w:r>
      <w:r>
        <w:rPr>
          <w:rFonts w:ascii="Symbol" w:hAnsi="Symbol"/>
          <w:sz w:val="30"/>
        </w:rPr>
        <w:t></w:t>
      </w:r>
      <w:r>
        <w:rPr>
          <w:spacing w:val="5"/>
          <w:sz w:val="30"/>
        </w:rPr>
        <w:t xml:space="preserve"> </w:t>
      </w:r>
      <w:r>
        <w:rPr>
          <w:i/>
          <w:spacing w:val="11"/>
          <w:sz w:val="30"/>
        </w:rPr>
        <w:t>I</w:t>
      </w:r>
      <w:r>
        <w:rPr>
          <w:spacing w:val="11"/>
          <w:position w:val="-6"/>
          <w:sz w:val="20"/>
        </w:rPr>
        <w:t>p</w:t>
      </w:r>
      <w:r w:rsidR="00845239">
        <w:rPr>
          <w:sz w:val="30"/>
        </w:rPr>
        <w:t>.</w:t>
      </w:r>
      <w:r w:rsidR="00845239">
        <w:rPr>
          <w:sz w:val="30"/>
        </w:rPr>
        <w:tab/>
      </w:r>
      <w:r w:rsidR="00845239">
        <w:rPr>
          <w:sz w:val="30"/>
        </w:rPr>
        <w:tab/>
      </w:r>
      <w:r w:rsidR="00845239">
        <w:rPr>
          <w:sz w:val="30"/>
        </w:rPr>
        <w:tab/>
      </w:r>
      <w:r w:rsidR="00845239">
        <w:rPr>
          <w:sz w:val="30"/>
        </w:rPr>
        <w:tab/>
      </w:r>
      <w:r w:rsidR="00845239">
        <w:rPr>
          <w:sz w:val="30"/>
        </w:rPr>
        <w:tab/>
      </w:r>
      <w:r w:rsidR="00845239">
        <w:rPr>
          <w:sz w:val="30"/>
        </w:rPr>
        <w:tab/>
        <w:t>(</w:t>
      </w:r>
      <w:r>
        <w:rPr>
          <w:sz w:val="30"/>
        </w:rPr>
        <w:t>11)</w:t>
      </w:r>
    </w:p>
    <w:p w14:paraId="2D24D7F5" w14:textId="77777777" w:rsidR="00475902" w:rsidRDefault="004726A8" w:rsidP="00B32DC7">
      <w:pPr>
        <w:pStyle w:val="a3"/>
        <w:tabs>
          <w:tab w:val="left" w:pos="9356"/>
        </w:tabs>
        <w:spacing w:line="360" w:lineRule="auto"/>
        <w:ind w:firstLine="709"/>
        <w:jc w:val="both"/>
      </w:pPr>
      <w:r>
        <w:t>Номинальные</w:t>
      </w:r>
      <w:r>
        <w:rPr>
          <w:spacing w:val="3"/>
        </w:rPr>
        <w:t xml:space="preserve"> </w:t>
      </w:r>
      <w:r>
        <w:t>токи</w:t>
      </w:r>
      <w:r>
        <w:rPr>
          <w:spacing w:val="3"/>
        </w:rPr>
        <w:t xml:space="preserve"> </w:t>
      </w:r>
      <w:r>
        <w:t>тепловых</w:t>
      </w:r>
      <w:r>
        <w:rPr>
          <w:spacing w:val="2"/>
        </w:rPr>
        <w:t xml:space="preserve"> </w:t>
      </w:r>
      <w:r>
        <w:t>реле</w:t>
      </w:r>
      <w:r>
        <w:rPr>
          <w:spacing w:val="1"/>
        </w:rPr>
        <w:t xml:space="preserve"> </w:t>
      </w:r>
      <w:r>
        <w:t>выбирают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длительному</w:t>
      </w:r>
      <w:r>
        <w:rPr>
          <w:spacing w:val="-72"/>
        </w:rPr>
        <w:t xml:space="preserve"> </w:t>
      </w:r>
      <w:r>
        <w:t>расчетному</w:t>
      </w:r>
      <w:r>
        <w:rPr>
          <w:spacing w:val="-1"/>
        </w:rPr>
        <w:t xml:space="preserve"> </w:t>
      </w:r>
      <w:r>
        <w:lastRenderedPageBreak/>
        <w:t>току:</w:t>
      </w:r>
    </w:p>
    <w:p w14:paraId="797DA3AC" w14:textId="77777777" w:rsidR="00475902" w:rsidRDefault="004726A8" w:rsidP="00845239">
      <w:pPr>
        <w:spacing w:line="360" w:lineRule="auto"/>
        <w:ind w:firstLine="709"/>
        <w:jc w:val="right"/>
        <w:rPr>
          <w:sz w:val="30"/>
        </w:rPr>
      </w:pPr>
      <w:r>
        <w:rPr>
          <w:i/>
          <w:sz w:val="30"/>
        </w:rPr>
        <w:t>I</w:t>
      </w:r>
      <w:r>
        <w:rPr>
          <w:position w:val="-6"/>
          <w:sz w:val="20"/>
        </w:rPr>
        <w:t>н.т</w:t>
      </w:r>
      <w:r>
        <w:rPr>
          <w:spacing w:val="53"/>
          <w:position w:val="-6"/>
          <w:sz w:val="20"/>
        </w:rPr>
        <w:t xml:space="preserve"> </w:t>
      </w:r>
      <w:r>
        <w:rPr>
          <w:rFonts w:ascii="Symbol" w:hAnsi="Symbol"/>
          <w:sz w:val="30"/>
        </w:rPr>
        <w:t></w:t>
      </w:r>
      <w:r>
        <w:rPr>
          <w:spacing w:val="5"/>
          <w:sz w:val="30"/>
        </w:rPr>
        <w:t xml:space="preserve"> </w:t>
      </w:r>
      <w:r>
        <w:rPr>
          <w:i/>
          <w:spacing w:val="11"/>
          <w:sz w:val="30"/>
        </w:rPr>
        <w:t>I</w:t>
      </w:r>
      <w:r>
        <w:rPr>
          <w:spacing w:val="11"/>
          <w:position w:val="-6"/>
          <w:sz w:val="20"/>
        </w:rPr>
        <w:t>p</w:t>
      </w:r>
      <w:r>
        <w:rPr>
          <w:spacing w:val="-1"/>
          <w:position w:val="-6"/>
          <w:sz w:val="20"/>
        </w:rPr>
        <w:t xml:space="preserve"> </w:t>
      </w:r>
      <w:r w:rsidR="00845239">
        <w:rPr>
          <w:sz w:val="30"/>
        </w:rPr>
        <w:t>.</w:t>
      </w:r>
      <w:r w:rsidR="00845239">
        <w:rPr>
          <w:sz w:val="30"/>
        </w:rPr>
        <w:tab/>
      </w:r>
      <w:r w:rsidR="00845239">
        <w:rPr>
          <w:sz w:val="30"/>
        </w:rPr>
        <w:tab/>
      </w:r>
      <w:r w:rsidR="00845239">
        <w:rPr>
          <w:sz w:val="30"/>
        </w:rPr>
        <w:tab/>
      </w:r>
      <w:r w:rsidR="00845239">
        <w:rPr>
          <w:sz w:val="30"/>
        </w:rPr>
        <w:tab/>
      </w:r>
      <w:r w:rsidR="00845239">
        <w:rPr>
          <w:sz w:val="30"/>
        </w:rPr>
        <w:tab/>
      </w:r>
      <w:r w:rsidR="00845239">
        <w:rPr>
          <w:sz w:val="30"/>
        </w:rPr>
        <w:tab/>
        <w:t>(</w:t>
      </w:r>
      <w:r>
        <w:rPr>
          <w:sz w:val="30"/>
        </w:rPr>
        <w:t>12)</w:t>
      </w:r>
    </w:p>
    <w:p w14:paraId="63FCFD3C" w14:textId="77777777" w:rsidR="00475902" w:rsidRDefault="004726A8" w:rsidP="00845239">
      <w:pPr>
        <w:tabs>
          <w:tab w:val="left" w:pos="9356"/>
        </w:tabs>
        <w:spacing w:line="360" w:lineRule="auto"/>
        <w:ind w:firstLine="709"/>
        <w:jc w:val="center"/>
        <w:rPr>
          <w:sz w:val="30"/>
        </w:rPr>
      </w:pPr>
      <w:r>
        <w:rPr>
          <w:i/>
          <w:sz w:val="30"/>
        </w:rPr>
        <w:t>I</w:t>
      </w:r>
      <w:r>
        <w:rPr>
          <w:position w:val="-7"/>
          <w:sz w:val="20"/>
        </w:rPr>
        <w:t>н.т</w:t>
      </w:r>
      <w:r>
        <w:rPr>
          <w:spacing w:val="69"/>
          <w:position w:val="-7"/>
          <w:sz w:val="20"/>
        </w:rPr>
        <w:t xml:space="preserve"> </w:t>
      </w:r>
      <w:r>
        <w:rPr>
          <w:rFonts w:ascii="Symbol" w:hAnsi="Symbol"/>
          <w:sz w:val="30"/>
        </w:rPr>
        <w:t></w:t>
      </w:r>
      <w:r>
        <w:rPr>
          <w:spacing w:val="-30"/>
          <w:sz w:val="30"/>
        </w:rPr>
        <w:t xml:space="preserve"> </w:t>
      </w:r>
      <w:r>
        <w:rPr>
          <w:sz w:val="30"/>
        </w:rPr>
        <w:t>14</w:t>
      </w:r>
      <w:r>
        <w:rPr>
          <w:spacing w:val="1"/>
          <w:sz w:val="30"/>
        </w:rPr>
        <w:t xml:space="preserve"> </w:t>
      </w:r>
      <w:r>
        <w:rPr>
          <w:sz w:val="30"/>
        </w:rPr>
        <w:t>А</w:t>
      </w:r>
      <w:r>
        <w:rPr>
          <w:spacing w:val="-27"/>
          <w:sz w:val="30"/>
        </w:rPr>
        <w:t xml:space="preserve"> </w:t>
      </w:r>
      <w:r>
        <w:rPr>
          <w:sz w:val="30"/>
        </w:rPr>
        <w:t>.</w:t>
      </w:r>
    </w:p>
    <w:p w14:paraId="7B8BDB75" w14:textId="77777777" w:rsidR="00475902" w:rsidRDefault="00D73A81" w:rsidP="00B32DC7">
      <w:pPr>
        <w:pStyle w:val="2"/>
        <w:tabs>
          <w:tab w:val="left" w:pos="9356"/>
        </w:tabs>
        <w:spacing w:line="360" w:lineRule="auto"/>
        <w:ind w:left="0" w:right="0" w:firstLine="709"/>
        <w:jc w:val="both"/>
      </w:pPr>
      <w:r>
        <w:t>Задание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</w:p>
    <w:p w14:paraId="3F6F1097" w14:textId="77777777" w:rsidR="00475902" w:rsidRDefault="004726A8" w:rsidP="00B32DC7">
      <w:pPr>
        <w:pStyle w:val="a3"/>
        <w:tabs>
          <w:tab w:val="left" w:pos="9356"/>
        </w:tabs>
        <w:spacing w:line="360" w:lineRule="auto"/>
        <w:ind w:firstLine="709"/>
        <w:jc w:val="both"/>
      </w:pPr>
      <w:r>
        <w:t>Рассчитать</w:t>
      </w:r>
      <w:r>
        <w:rPr>
          <w:spacing w:val="9"/>
        </w:rPr>
        <w:t xml:space="preserve"> </w:t>
      </w:r>
      <w:r>
        <w:t>ток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выбрать</w:t>
      </w:r>
      <w:r>
        <w:rPr>
          <w:spacing w:val="9"/>
        </w:rPr>
        <w:t xml:space="preserve"> </w:t>
      </w:r>
      <w:r>
        <w:t>уставки</w:t>
      </w:r>
      <w:r>
        <w:rPr>
          <w:spacing w:val="9"/>
        </w:rPr>
        <w:t xml:space="preserve"> </w:t>
      </w:r>
      <w:r>
        <w:t>тепловых</w:t>
      </w:r>
      <w:r>
        <w:rPr>
          <w:spacing w:val="9"/>
        </w:rPr>
        <w:t xml:space="preserve"> </w:t>
      </w:r>
      <w:r>
        <w:t>реле</w:t>
      </w:r>
      <w:r>
        <w:rPr>
          <w:spacing w:val="7"/>
        </w:rPr>
        <w:t xml:space="preserve"> </w:t>
      </w:r>
      <w:r>
        <w:t>магнитных</w:t>
      </w:r>
      <w:r>
        <w:rPr>
          <w:spacing w:val="-72"/>
        </w:rPr>
        <w:t xml:space="preserve"> </w:t>
      </w:r>
      <w:r>
        <w:t>пускателей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электродвигателей от</w:t>
      </w:r>
      <w:r>
        <w:rPr>
          <w:spacing w:val="-4"/>
        </w:rPr>
        <w:t xml:space="preserve"> </w:t>
      </w:r>
      <w:r>
        <w:t>перегрузки.</w:t>
      </w:r>
    </w:p>
    <w:p w14:paraId="22DC38B7" w14:textId="77777777" w:rsidR="00475902" w:rsidRPr="00845239" w:rsidRDefault="004726A8" w:rsidP="00845239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845239">
        <w:rPr>
          <w:sz w:val="28"/>
          <w:szCs w:val="28"/>
        </w:rPr>
        <w:t>Таблица</w:t>
      </w:r>
      <w:r w:rsidRPr="00845239">
        <w:rPr>
          <w:spacing w:val="-4"/>
          <w:sz w:val="28"/>
          <w:szCs w:val="28"/>
        </w:rPr>
        <w:t xml:space="preserve"> </w:t>
      </w:r>
      <w:r w:rsidRPr="00845239">
        <w:rPr>
          <w:sz w:val="28"/>
          <w:szCs w:val="28"/>
        </w:rPr>
        <w:t>3</w:t>
      </w:r>
      <w:r w:rsidR="00845239" w:rsidRPr="00845239">
        <w:rPr>
          <w:sz w:val="28"/>
          <w:szCs w:val="28"/>
        </w:rPr>
        <w:t xml:space="preserve"> </w:t>
      </w:r>
      <w:r w:rsidR="00845239">
        <w:rPr>
          <w:sz w:val="28"/>
          <w:szCs w:val="28"/>
        </w:rPr>
        <w:t xml:space="preserve">– </w:t>
      </w:r>
      <w:r w:rsidRPr="00845239">
        <w:rPr>
          <w:sz w:val="28"/>
          <w:szCs w:val="28"/>
        </w:rPr>
        <w:t>Технические</w:t>
      </w:r>
      <w:r w:rsidRPr="00845239">
        <w:rPr>
          <w:spacing w:val="-7"/>
          <w:sz w:val="28"/>
          <w:szCs w:val="28"/>
        </w:rPr>
        <w:t xml:space="preserve"> </w:t>
      </w:r>
      <w:r w:rsidRPr="00845239">
        <w:rPr>
          <w:sz w:val="28"/>
          <w:szCs w:val="28"/>
        </w:rPr>
        <w:t>данные</w:t>
      </w:r>
      <w:r w:rsidRPr="00845239">
        <w:rPr>
          <w:spacing w:val="-9"/>
          <w:sz w:val="28"/>
          <w:szCs w:val="28"/>
        </w:rPr>
        <w:t xml:space="preserve"> </w:t>
      </w:r>
      <w:r w:rsidRPr="00845239">
        <w:rPr>
          <w:sz w:val="28"/>
          <w:szCs w:val="28"/>
        </w:rPr>
        <w:t>электродвигателей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4390"/>
        <w:gridCol w:w="1276"/>
        <w:gridCol w:w="1276"/>
        <w:gridCol w:w="1002"/>
      </w:tblGrid>
      <w:tr w:rsidR="00475902" w14:paraId="30D2818A" w14:textId="77777777" w:rsidTr="00845239">
        <w:trPr>
          <w:trHeight w:val="617"/>
          <w:jc w:val="center"/>
        </w:trPr>
        <w:tc>
          <w:tcPr>
            <w:tcW w:w="1417" w:type="dxa"/>
          </w:tcPr>
          <w:p w14:paraId="75787F5F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0"/>
                <w:sz w:val="26"/>
              </w:rPr>
              <w:t>варианта</w:t>
            </w:r>
          </w:p>
        </w:tc>
        <w:tc>
          <w:tcPr>
            <w:tcW w:w="4390" w:type="dxa"/>
          </w:tcPr>
          <w:p w14:paraId="2ABB56E0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Тип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электродвигателя</w:t>
            </w:r>
          </w:p>
        </w:tc>
        <w:tc>
          <w:tcPr>
            <w:tcW w:w="1276" w:type="dxa"/>
          </w:tcPr>
          <w:p w14:paraId="7000907C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P</w:t>
            </w:r>
            <w:r>
              <w:rPr>
                <w:b/>
                <w:sz w:val="26"/>
                <w:vertAlign w:val="subscript"/>
              </w:rPr>
              <w:t>н</w:t>
            </w:r>
          </w:p>
          <w:p w14:paraId="60B3DF54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кВт</w:t>
            </w:r>
          </w:p>
        </w:tc>
        <w:tc>
          <w:tcPr>
            <w:tcW w:w="1276" w:type="dxa"/>
          </w:tcPr>
          <w:p w14:paraId="6F8B8423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cos</w:t>
            </w:r>
            <w:r>
              <w:rPr>
                <w:rFonts w:ascii="Symbol" w:hAnsi="Symbol"/>
                <w:b/>
                <w:sz w:val="26"/>
              </w:rPr>
              <w:t></w:t>
            </w:r>
            <w:r>
              <w:rPr>
                <w:b/>
                <w:sz w:val="26"/>
                <w:vertAlign w:val="subscript"/>
              </w:rPr>
              <w:t>н</w:t>
            </w:r>
          </w:p>
        </w:tc>
        <w:tc>
          <w:tcPr>
            <w:tcW w:w="1002" w:type="dxa"/>
          </w:tcPr>
          <w:p w14:paraId="56591EC3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b/>
                <w:sz w:val="26"/>
              </w:rPr>
            </w:pPr>
            <w:r>
              <w:rPr>
                <w:rFonts w:ascii="Symbol" w:hAnsi="Symbol"/>
                <w:b/>
                <w:sz w:val="26"/>
              </w:rPr>
              <w:t></w:t>
            </w:r>
            <w:r>
              <w:rPr>
                <w:b/>
                <w:sz w:val="26"/>
                <w:vertAlign w:val="subscript"/>
              </w:rPr>
              <w:t>н</w:t>
            </w:r>
            <w:r>
              <w:rPr>
                <w:b/>
                <w:sz w:val="26"/>
              </w:rPr>
              <w:t>,</w:t>
            </w:r>
          </w:p>
          <w:p w14:paraId="33FDF5FC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%</w:t>
            </w:r>
          </w:p>
        </w:tc>
      </w:tr>
      <w:tr w:rsidR="00475902" w14:paraId="12955E57" w14:textId="77777777" w:rsidTr="00845239">
        <w:trPr>
          <w:trHeight w:val="298"/>
          <w:jc w:val="center"/>
        </w:trPr>
        <w:tc>
          <w:tcPr>
            <w:tcW w:w="1417" w:type="dxa"/>
          </w:tcPr>
          <w:p w14:paraId="16C05F6E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390" w:type="dxa"/>
          </w:tcPr>
          <w:p w14:paraId="6D19BFB2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4А71А4У3</w:t>
            </w:r>
          </w:p>
        </w:tc>
        <w:tc>
          <w:tcPr>
            <w:tcW w:w="1276" w:type="dxa"/>
          </w:tcPr>
          <w:p w14:paraId="0FDC0D79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0,55</w:t>
            </w:r>
          </w:p>
        </w:tc>
        <w:tc>
          <w:tcPr>
            <w:tcW w:w="1276" w:type="dxa"/>
          </w:tcPr>
          <w:p w14:paraId="07FD8D8A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0,7</w:t>
            </w:r>
          </w:p>
        </w:tc>
        <w:tc>
          <w:tcPr>
            <w:tcW w:w="1002" w:type="dxa"/>
          </w:tcPr>
          <w:p w14:paraId="252B8B8D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70,5</w:t>
            </w:r>
          </w:p>
        </w:tc>
      </w:tr>
      <w:tr w:rsidR="00475902" w14:paraId="35EB3AA9" w14:textId="77777777" w:rsidTr="00845239">
        <w:trPr>
          <w:trHeight w:val="299"/>
          <w:jc w:val="center"/>
        </w:trPr>
        <w:tc>
          <w:tcPr>
            <w:tcW w:w="1417" w:type="dxa"/>
          </w:tcPr>
          <w:p w14:paraId="0750F957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390" w:type="dxa"/>
          </w:tcPr>
          <w:p w14:paraId="487A27E4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4А71В4У3</w:t>
            </w:r>
          </w:p>
        </w:tc>
        <w:tc>
          <w:tcPr>
            <w:tcW w:w="1276" w:type="dxa"/>
          </w:tcPr>
          <w:p w14:paraId="115932E4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0,75</w:t>
            </w:r>
          </w:p>
        </w:tc>
        <w:tc>
          <w:tcPr>
            <w:tcW w:w="1276" w:type="dxa"/>
          </w:tcPr>
          <w:p w14:paraId="26021F3C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0,73</w:t>
            </w:r>
          </w:p>
        </w:tc>
        <w:tc>
          <w:tcPr>
            <w:tcW w:w="1002" w:type="dxa"/>
          </w:tcPr>
          <w:p w14:paraId="3A75026F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72,0</w:t>
            </w:r>
          </w:p>
        </w:tc>
      </w:tr>
      <w:tr w:rsidR="00475902" w14:paraId="007C7B9E" w14:textId="77777777" w:rsidTr="00845239">
        <w:trPr>
          <w:trHeight w:val="298"/>
          <w:jc w:val="center"/>
        </w:trPr>
        <w:tc>
          <w:tcPr>
            <w:tcW w:w="1417" w:type="dxa"/>
          </w:tcPr>
          <w:p w14:paraId="1C36332C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390" w:type="dxa"/>
          </w:tcPr>
          <w:p w14:paraId="6655E74A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4А80А4У3</w:t>
            </w:r>
          </w:p>
        </w:tc>
        <w:tc>
          <w:tcPr>
            <w:tcW w:w="1276" w:type="dxa"/>
          </w:tcPr>
          <w:p w14:paraId="0896E697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1,1</w:t>
            </w:r>
          </w:p>
        </w:tc>
        <w:tc>
          <w:tcPr>
            <w:tcW w:w="1276" w:type="dxa"/>
          </w:tcPr>
          <w:p w14:paraId="2018E721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0,81</w:t>
            </w:r>
          </w:p>
        </w:tc>
        <w:tc>
          <w:tcPr>
            <w:tcW w:w="1002" w:type="dxa"/>
          </w:tcPr>
          <w:p w14:paraId="7667A045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75,0</w:t>
            </w:r>
          </w:p>
        </w:tc>
      </w:tr>
      <w:tr w:rsidR="00475902" w14:paraId="6F7178DF" w14:textId="77777777" w:rsidTr="00845239">
        <w:trPr>
          <w:trHeight w:val="299"/>
          <w:jc w:val="center"/>
        </w:trPr>
        <w:tc>
          <w:tcPr>
            <w:tcW w:w="1417" w:type="dxa"/>
          </w:tcPr>
          <w:p w14:paraId="429F1C50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390" w:type="dxa"/>
          </w:tcPr>
          <w:p w14:paraId="6D0E0094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4А80В4У3</w:t>
            </w:r>
          </w:p>
        </w:tc>
        <w:tc>
          <w:tcPr>
            <w:tcW w:w="1276" w:type="dxa"/>
          </w:tcPr>
          <w:p w14:paraId="4D391910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1,5</w:t>
            </w:r>
          </w:p>
        </w:tc>
        <w:tc>
          <w:tcPr>
            <w:tcW w:w="1276" w:type="dxa"/>
          </w:tcPr>
          <w:p w14:paraId="228358DA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0,83</w:t>
            </w:r>
          </w:p>
        </w:tc>
        <w:tc>
          <w:tcPr>
            <w:tcW w:w="1002" w:type="dxa"/>
          </w:tcPr>
          <w:p w14:paraId="23F45519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77,0</w:t>
            </w:r>
          </w:p>
        </w:tc>
      </w:tr>
      <w:tr w:rsidR="00475902" w14:paraId="70BD7E55" w14:textId="77777777" w:rsidTr="00845239">
        <w:trPr>
          <w:trHeight w:val="298"/>
          <w:jc w:val="center"/>
        </w:trPr>
        <w:tc>
          <w:tcPr>
            <w:tcW w:w="1417" w:type="dxa"/>
          </w:tcPr>
          <w:p w14:paraId="6F36E637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390" w:type="dxa"/>
          </w:tcPr>
          <w:p w14:paraId="282AB8B4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4А90L4У3</w:t>
            </w:r>
          </w:p>
        </w:tc>
        <w:tc>
          <w:tcPr>
            <w:tcW w:w="1276" w:type="dxa"/>
          </w:tcPr>
          <w:p w14:paraId="09FC9A73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2,2</w:t>
            </w:r>
          </w:p>
        </w:tc>
        <w:tc>
          <w:tcPr>
            <w:tcW w:w="1276" w:type="dxa"/>
          </w:tcPr>
          <w:p w14:paraId="3ABDE513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0,83</w:t>
            </w:r>
          </w:p>
        </w:tc>
        <w:tc>
          <w:tcPr>
            <w:tcW w:w="1002" w:type="dxa"/>
          </w:tcPr>
          <w:p w14:paraId="2209E5B1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80,0</w:t>
            </w:r>
          </w:p>
        </w:tc>
      </w:tr>
      <w:tr w:rsidR="00475902" w14:paraId="253FE55D" w14:textId="77777777" w:rsidTr="00845239">
        <w:trPr>
          <w:trHeight w:val="299"/>
          <w:jc w:val="center"/>
        </w:trPr>
        <w:tc>
          <w:tcPr>
            <w:tcW w:w="1417" w:type="dxa"/>
          </w:tcPr>
          <w:p w14:paraId="30A46436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4390" w:type="dxa"/>
          </w:tcPr>
          <w:p w14:paraId="2DA543A9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4А100S4У3</w:t>
            </w:r>
          </w:p>
        </w:tc>
        <w:tc>
          <w:tcPr>
            <w:tcW w:w="1276" w:type="dxa"/>
          </w:tcPr>
          <w:p w14:paraId="38216E48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3,0</w:t>
            </w:r>
          </w:p>
        </w:tc>
        <w:tc>
          <w:tcPr>
            <w:tcW w:w="1276" w:type="dxa"/>
          </w:tcPr>
          <w:p w14:paraId="7590895C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0,83</w:t>
            </w:r>
          </w:p>
        </w:tc>
        <w:tc>
          <w:tcPr>
            <w:tcW w:w="1002" w:type="dxa"/>
          </w:tcPr>
          <w:p w14:paraId="44F27A05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82,0</w:t>
            </w:r>
          </w:p>
        </w:tc>
      </w:tr>
      <w:tr w:rsidR="00475902" w14:paraId="2A027EAE" w14:textId="77777777" w:rsidTr="00845239">
        <w:trPr>
          <w:trHeight w:val="298"/>
          <w:jc w:val="center"/>
        </w:trPr>
        <w:tc>
          <w:tcPr>
            <w:tcW w:w="1417" w:type="dxa"/>
          </w:tcPr>
          <w:p w14:paraId="1F4EE892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390" w:type="dxa"/>
          </w:tcPr>
          <w:p w14:paraId="313CDCF7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4А100L4У3</w:t>
            </w:r>
          </w:p>
        </w:tc>
        <w:tc>
          <w:tcPr>
            <w:tcW w:w="1276" w:type="dxa"/>
          </w:tcPr>
          <w:p w14:paraId="06F5C4DA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4,0</w:t>
            </w:r>
          </w:p>
        </w:tc>
        <w:tc>
          <w:tcPr>
            <w:tcW w:w="1276" w:type="dxa"/>
          </w:tcPr>
          <w:p w14:paraId="1D8D9FDC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0,84</w:t>
            </w:r>
          </w:p>
        </w:tc>
        <w:tc>
          <w:tcPr>
            <w:tcW w:w="1002" w:type="dxa"/>
          </w:tcPr>
          <w:p w14:paraId="5D3A8B65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84,0</w:t>
            </w:r>
          </w:p>
        </w:tc>
      </w:tr>
      <w:tr w:rsidR="00475902" w14:paraId="097F1F05" w14:textId="77777777" w:rsidTr="00845239">
        <w:trPr>
          <w:trHeight w:val="299"/>
          <w:jc w:val="center"/>
        </w:trPr>
        <w:tc>
          <w:tcPr>
            <w:tcW w:w="1417" w:type="dxa"/>
          </w:tcPr>
          <w:p w14:paraId="3CC29CA6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4390" w:type="dxa"/>
          </w:tcPr>
          <w:p w14:paraId="11005211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4А132S4У3</w:t>
            </w:r>
          </w:p>
        </w:tc>
        <w:tc>
          <w:tcPr>
            <w:tcW w:w="1276" w:type="dxa"/>
          </w:tcPr>
          <w:p w14:paraId="54590DC6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7,5</w:t>
            </w:r>
          </w:p>
        </w:tc>
        <w:tc>
          <w:tcPr>
            <w:tcW w:w="1276" w:type="dxa"/>
          </w:tcPr>
          <w:p w14:paraId="77723639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0,86</w:t>
            </w:r>
          </w:p>
        </w:tc>
        <w:tc>
          <w:tcPr>
            <w:tcW w:w="1002" w:type="dxa"/>
          </w:tcPr>
          <w:p w14:paraId="73972BFB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87,5</w:t>
            </w:r>
          </w:p>
        </w:tc>
      </w:tr>
      <w:tr w:rsidR="00475902" w14:paraId="14F804C2" w14:textId="77777777" w:rsidTr="00845239">
        <w:trPr>
          <w:trHeight w:val="298"/>
          <w:jc w:val="center"/>
        </w:trPr>
        <w:tc>
          <w:tcPr>
            <w:tcW w:w="1417" w:type="dxa"/>
          </w:tcPr>
          <w:p w14:paraId="6CD5A668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4390" w:type="dxa"/>
          </w:tcPr>
          <w:p w14:paraId="5B5DC855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4А132М4У3</w:t>
            </w:r>
          </w:p>
        </w:tc>
        <w:tc>
          <w:tcPr>
            <w:tcW w:w="1276" w:type="dxa"/>
          </w:tcPr>
          <w:p w14:paraId="37DB5C17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11,0</w:t>
            </w:r>
          </w:p>
        </w:tc>
        <w:tc>
          <w:tcPr>
            <w:tcW w:w="1276" w:type="dxa"/>
          </w:tcPr>
          <w:p w14:paraId="7568B7D1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0,87</w:t>
            </w:r>
          </w:p>
        </w:tc>
        <w:tc>
          <w:tcPr>
            <w:tcW w:w="1002" w:type="dxa"/>
          </w:tcPr>
          <w:p w14:paraId="4D60C87B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87,5</w:t>
            </w:r>
          </w:p>
        </w:tc>
      </w:tr>
      <w:tr w:rsidR="00475902" w14:paraId="38F9EEE8" w14:textId="77777777" w:rsidTr="00845239">
        <w:trPr>
          <w:trHeight w:val="299"/>
          <w:jc w:val="center"/>
        </w:trPr>
        <w:tc>
          <w:tcPr>
            <w:tcW w:w="1417" w:type="dxa"/>
          </w:tcPr>
          <w:p w14:paraId="09DB3370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4390" w:type="dxa"/>
          </w:tcPr>
          <w:p w14:paraId="39510291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4А160S4У3</w:t>
            </w:r>
          </w:p>
        </w:tc>
        <w:tc>
          <w:tcPr>
            <w:tcW w:w="1276" w:type="dxa"/>
          </w:tcPr>
          <w:p w14:paraId="73DC34F6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15,0</w:t>
            </w:r>
          </w:p>
        </w:tc>
        <w:tc>
          <w:tcPr>
            <w:tcW w:w="1276" w:type="dxa"/>
          </w:tcPr>
          <w:p w14:paraId="61E8BBB9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0,88</w:t>
            </w:r>
          </w:p>
        </w:tc>
        <w:tc>
          <w:tcPr>
            <w:tcW w:w="1002" w:type="dxa"/>
          </w:tcPr>
          <w:p w14:paraId="387699E0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88,5</w:t>
            </w:r>
          </w:p>
        </w:tc>
      </w:tr>
      <w:tr w:rsidR="00475902" w14:paraId="3D4359F0" w14:textId="77777777" w:rsidTr="00845239">
        <w:trPr>
          <w:trHeight w:val="299"/>
          <w:jc w:val="center"/>
        </w:trPr>
        <w:tc>
          <w:tcPr>
            <w:tcW w:w="1417" w:type="dxa"/>
          </w:tcPr>
          <w:p w14:paraId="674F0D86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4390" w:type="dxa"/>
          </w:tcPr>
          <w:p w14:paraId="5EC6C650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4А160М4У3</w:t>
            </w:r>
          </w:p>
        </w:tc>
        <w:tc>
          <w:tcPr>
            <w:tcW w:w="1276" w:type="dxa"/>
          </w:tcPr>
          <w:p w14:paraId="0AB2D5D7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18,5</w:t>
            </w:r>
          </w:p>
        </w:tc>
        <w:tc>
          <w:tcPr>
            <w:tcW w:w="1276" w:type="dxa"/>
          </w:tcPr>
          <w:p w14:paraId="09C2465E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0,88</w:t>
            </w:r>
          </w:p>
        </w:tc>
        <w:tc>
          <w:tcPr>
            <w:tcW w:w="1002" w:type="dxa"/>
          </w:tcPr>
          <w:p w14:paraId="7D122C88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89,5</w:t>
            </w:r>
          </w:p>
        </w:tc>
      </w:tr>
      <w:tr w:rsidR="00475902" w14:paraId="459C149D" w14:textId="77777777" w:rsidTr="00845239">
        <w:trPr>
          <w:trHeight w:val="298"/>
          <w:jc w:val="center"/>
        </w:trPr>
        <w:tc>
          <w:tcPr>
            <w:tcW w:w="1417" w:type="dxa"/>
          </w:tcPr>
          <w:p w14:paraId="5BDE21D4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4390" w:type="dxa"/>
          </w:tcPr>
          <w:p w14:paraId="73C4B374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4А180S4У3</w:t>
            </w:r>
          </w:p>
        </w:tc>
        <w:tc>
          <w:tcPr>
            <w:tcW w:w="1276" w:type="dxa"/>
          </w:tcPr>
          <w:p w14:paraId="5C25697E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22,0</w:t>
            </w:r>
          </w:p>
        </w:tc>
        <w:tc>
          <w:tcPr>
            <w:tcW w:w="1276" w:type="dxa"/>
          </w:tcPr>
          <w:p w14:paraId="224CE676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0,9</w:t>
            </w:r>
          </w:p>
        </w:tc>
        <w:tc>
          <w:tcPr>
            <w:tcW w:w="1002" w:type="dxa"/>
          </w:tcPr>
          <w:p w14:paraId="7B31EE9E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90,0</w:t>
            </w:r>
          </w:p>
        </w:tc>
      </w:tr>
      <w:tr w:rsidR="00475902" w14:paraId="2C31C64D" w14:textId="77777777" w:rsidTr="00845239">
        <w:trPr>
          <w:trHeight w:val="299"/>
          <w:jc w:val="center"/>
        </w:trPr>
        <w:tc>
          <w:tcPr>
            <w:tcW w:w="1417" w:type="dxa"/>
          </w:tcPr>
          <w:p w14:paraId="0FCFB68F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4390" w:type="dxa"/>
          </w:tcPr>
          <w:p w14:paraId="2E9B5887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4А180М4У3</w:t>
            </w:r>
          </w:p>
        </w:tc>
        <w:tc>
          <w:tcPr>
            <w:tcW w:w="1276" w:type="dxa"/>
          </w:tcPr>
          <w:p w14:paraId="189FFEF3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30,0</w:t>
            </w:r>
          </w:p>
        </w:tc>
        <w:tc>
          <w:tcPr>
            <w:tcW w:w="1276" w:type="dxa"/>
          </w:tcPr>
          <w:p w14:paraId="4D0463D4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0,89</w:t>
            </w:r>
          </w:p>
        </w:tc>
        <w:tc>
          <w:tcPr>
            <w:tcW w:w="1002" w:type="dxa"/>
          </w:tcPr>
          <w:p w14:paraId="3C7694A8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91,0</w:t>
            </w:r>
          </w:p>
        </w:tc>
      </w:tr>
      <w:tr w:rsidR="00475902" w14:paraId="3773FE58" w14:textId="77777777" w:rsidTr="00845239">
        <w:trPr>
          <w:trHeight w:val="298"/>
          <w:jc w:val="center"/>
        </w:trPr>
        <w:tc>
          <w:tcPr>
            <w:tcW w:w="1417" w:type="dxa"/>
          </w:tcPr>
          <w:p w14:paraId="0C914693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4390" w:type="dxa"/>
          </w:tcPr>
          <w:p w14:paraId="3C4D3DA2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4А200М4У3</w:t>
            </w:r>
          </w:p>
        </w:tc>
        <w:tc>
          <w:tcPr>
            <w:tcW w:w="1276" w:type="dxa"/>
          </w:tcPr>
          <w:p w14:paraId="7A424D95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37,0</w:t>
            </w:r>
          </w:p>
        </w:tc>
        <w:tc>
          <w:tcPr>
            <w:tcW w:w="1276" w:type="dxa"/>
          </w:tcPr>
          <w:p w14:paraId="5CA7563F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0,9</w:t>
            </w:r>
          </w:p>
        </w:tc>
        <w:tc>
          <w:tcPr>
            <w:tcW w:w="1002" w:type="dxa"/>
          </w:tcPr>
          <w:p w14:paraId="1AA49850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91,0</w:t>
            </w:r>
          </w:p>
        </w:tc>
      </w:tr>
      <w:tr w:rsidR="00475902" w14:paraId="61A3B48F" w14:textId="77777777" w:rsidTr="00845239">
        <w:trPr>
          <w:trHeight w:val="299"/>
          <w:jc w:val="center"/>
        </w:trPr>
        <w:tc>
          <w:tcPr>
            <w:tcW w:w="1417" w:type="dxa"/>
          </w:tcPr>
          <w:p w14:paraId="77F1422B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4390" w:type="dxa"/>
          </w:tcPr>
          <w:p w14:paraId="7D846168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4А200L4У3</w:t>
            </w:r>
          </w:p>
        </w:tc>
        <w:tc>
          <w:tcPr>
            <w:tcW w:w="1276" w:type="dxa"/>
          </w:tcPr>
          <w:p w14:paraId="5A99C14D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45,0</w:t>
            </w:r>
          </w:p>
        </w:tc>
        <w:tc>
          <w:tcPr>
            <w:tcW w:w="1276" w:type="dxa"/>
          </w:tcPr>
          <w:p w14:paraId="57997DD0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0,90</w:t>
            </w:r>
          </w:p>
        </w:tc>
        <w:tc>
          <w:tcPr>
            <w:tcW w:w="1002" w:type="dxa"/>
          </w:tcPr>
          <w:p w14:paraId="367C8269" w14:textId="77777777" w:rsidR="00475902" w:rsidRDefault="004726A8" w:rsidP="00845239">
            <w:pPr>
              <w:pStyle w:val="TableParagraph"/>
              <w:tabs>
                <w:tab w:val="left" w:pos="9356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92,0</w:t>
            </w:r>
          </w:p>
        </w:tc>
      </w:tr>
    </w:tbl>
    <w:p w14:paraId="6052B78D" w14:textId="77777777" w:rsidR="00475902" w:rsidRDefault="00475902" w:rsidP="00845239">
      <w:pPr>
        <w:pStyle w:val="a3"/>
        <w:tabs>
          <w:tab w:val="left" w:pos="9356"/>
        </w:tabs>
        <w:spacing w:line="360" w:lineRule="auto"/>
        <w:ind w:firstLine="709"/>
        <w:jc w:val="both"/>
        <w:rPr>
          <w:sz w:val="24"/>
        </w:rPr>
      </w:pPr>
    </w:p>
    <w:sectPr w:rsidR="00475902" w:rsidSect="00845239">
      <w:footerReference w:type="default" r:id="rId10"/>
      <w:pgSz w:w="11910" w:h="16840"/>
      <w:pgMar w:top="1340" w:right="428" w:bottom="1340" w:left="851" w:header="0" w:footer="1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ABAC7" w14:textId="77777777" w:rsidR="00164E7D" w:rsidRDefault="00164E7D">
      <w:r>
        <w:separator/>
      </w:r>
    </w:p>
  </w:endnote>
  <w:endnote w:type="continuationSeparator" w:id="0">
    <w:p w14:paraId="40D44ADA" w14:textId="77777777" w:rsidR="00164E7D" w:rsidRDefault="0016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209F6" w14:textId="77777777" w:rsidR="00CF5F79" w:rsidRDefault="00CF5F79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84062" w14:textId="77777777" w:rsidR="00CF5F79" w:rsidRDefault="00CF5F7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9F1CA" w14:textId="77777777" w:rsidR="00164E7D" w:rsidRDefault="00164E7D">
      <w:r>
        <w:separator/>
      </w:r>
    </w:p>
  </w:footnote>
  <w:footnote w:type="continuationSeparator" w:id="0">
    <w:p w14:paraId="71DAF364" w14:textId="77777777" w:rsidR="00164E7D" w:rsidRDefault="00164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537B"/>
    <w:multiLevelType w:val="hybridMultilevel"/>
    <w:tmpl w:val="D2022F0A"/>
    <w:lvl w:ilvl="0" w:tplc="1A8272D0">
      <w:numFmt w:val="bullet"/>
      <w:lvlText w:val=""/>
      <w:lvlJc w:val="left"/>
      <w:pPr>
        <w:ind w:left="304" w:hanging="231"/>
      </w:pPr>
      <w:rPr>
        <w:rFonts w:ascii="Symbol" w:eastAsia="Symbol" w:hAnsi="Symbol" w:cs="Symbol" w:hint="default"/>
        <w:w w:val="99"/>
        <w:position w:val="8"/>
        <w:sz w:val="30"/>
        <w:szCs w:val="30"/>
        <w:lang w:val="ru-RU" w:eastAsia="en-US" w:bidi="ar-SA"/>
      </w:rPr>
    </w:lvl>
    <w:lvl w:ilvl="1" w:tplc="283E4276">
      <w:numFmt w:val="bullet"/>
      <w:lvlText w:val="•"/>
      <w:lvlJc w:val="left"/>
      <w:pPr>
        <w:ind w:left="422" w:hanging="231"/>
      </w:pPr>
      <w:rPr>
        <w:rFonts w:hint="default"/>
        <w:lang w:val="ru-RU" w:eastAsia="en-US" w:bidi="ar-SA"/>
      </w:rPr>
    </w:lvl>
    <w:lvl w:ilvl="2" w:tplc="FD0EB634">
      <w:numFmt w:val="bullet"/>
      <w:lvlText w:val="•"/>
      <w:lvlJc w:val="left"/>
      <w:pPr>
        <w:ind w:left="544" w:hanging="231"/>
      </w:pPr>
      <w:rPr>
        <w:rFonts w:hint="default"/>
        <w:lang w:val="ru-RU" w:eastAsia="en-US" w:bidi="ar-SA"/>
      </w:rPr>
    </w:lvl>
    <w:lvl w:ilvl="3" w:tplc="5FD2729E">
      <w:numFmt w:val="bullet"/>
      <w:lvlText w:val="•"/>
      <w:lvlJc w:val="left"/>
      <w:pPr>
        <w:ind w:left="666" w:hanging="231"/>
      </w:pPr>
      <w:rPr>
        <w:rFonts w:hint="default"/>
        <w:lang w:val="ru-RU" w:eastAsia="en-US" w:bidi="ar-SA"/>
      </w:rPr>
    </w:lvl>
    <w:lvl w:ilvl="4" w:tplc="B40487B0">
      <w:numFmt w:val="bullet"/>
      <w:lvlText w:val="•"/>
      <w:lvlJc w:val="left"/>
      <w:pPr>
        <w:ind w:left="788" w:hanging="231"/>
      </w:pPr>
      <w:rPr>
        <w:rFonts w:hint="default"/>
        <w:lang w:val="ru-RU" w:eastAsia="en-US" w:bidi="ar-SA"/>
      </w:rPr>
    </w:lvl>
    <w:lvl w:ilvl="5" w:tplc="11043432">
      <w:numFmt w:val="bullet"/>
      <w:lvlText w:val="•"/>
      <w:lvlJc w:val="left"/>
      <w:pPr>
        <w:ind w:left="910" w:hanging="231"/>
      </w:pPr>
      <w:rPr>
        <w:rFonts w:hint="default"/>
        <w:lang w:val="ru-RU" w:eastAsia="en-US" w:bidi="ar-SA"/>
      </w:rPr>
    </w:lvl>
    <w:lvl w:ilvl="6" w:tplc="CBAE7EA6">
      <w:numFmt w:val="bullet"/>
      <w:lvlText w:val="•"/>
      <w:lvlJc w:val="left"/>
      <w:pPr>
        <w:ind w:left="1032" w:hanging="231"/>
      </w:pPr>
      <w:rPr>
        <w:rFonts w:hint="default"/>
        <w:lang w:val="ru-RU" w:eastAsia="en-US" w:bidi="ar-SA"/>
      </w:rPr>
    </w:lvl>
    <w:lvl w:ilvl="7" w:tplc="236A0856">
      <w:numFmt w:val="bullet"/>
      <w:lvlText w:val="•"/>
      <w:lvlJc w:val="left"/>
      <w:pPr>
        <w:ind w:left="1155" w:hanging="231"/>
      </w:pPr>
      <w:rPr>
        <w:rFonts w:hint="default"/>
        <w:lang w:val="ru-RU" w:eastAsia="en-US" w:bidi="ar-SA"/>
      </w:rPr>
    </w:lvl>
    <w:lvl w:ilvl="8" w:tplc="15B2C348">
      <w:numFmt w:val="bullet"/>
      <w:lvlText w:val="•"/>
      <w:lvlJc w:val="left"/>
      <w:pPr>
        <w:ind w:left="1277" w:hanging="231"/>
      </w:pPr>
      <w:rPr>
        <w:rFonts w:hint="default"/>
        <w:lang w:val="ru-RU" w:eastAsia="en-US" w:bidi="ar-SA"/>
      </w:rPr>
    </w:lvl>
  </w:abstractNum>
  <w:abstractNum w:abstractNumId="1" w15:restartNumberingAfterBreak="0">
    <w:nsid w:val="12B26AE4"/>
    <w:multiLevelType w:val="hybridMultilevel"/>
    <w:tmpl w:val="3E3E311C"/>
    <w:lvl w:ilvl="0" w:tplc="8D86B6CC">
      <w:start w:val="1"/>
      <w:numFmt w:val="decimal"/>
      <w:lvlText w:val="%1."/>
      <w:lvlJc w:val="left"/>
      <w:pPr>
        <w:ind w:left="712" w:hanging="535"/>
      </w:pPr>
      <w:rPr>
        <w:rFonts w:ascii="Times New Roman" w:eastAsia="Times New Roman" w:hAnsi="Times New Roman" w:cs="Times New Roman"/>
        <w:spacing w:val="-1"/>
        <w:w w:val="100"/>
        <w:sz w:val="30"/>
        <w:szCs w:val="30"/>
        <w:lang w:val="ru-RU" w:eastAsia="en-US" w:bidi="ar-SA"/>
      </w:rPr>
    </w:lvl>
    <w:lvl w:ilvl="1" w:tplc="418E4CE2">
      <w:start w:val="1"/>
      <w:numFmt w:val="decimal"/>
      <w:lvlText w:val="%2."/>
      <w:lvlJc w:val="left"/>
      <w:pPr>
        <w:ind w:left="854" w:hanging="568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2" w:tplc="045A6FAC">
      <w:numFmt w:val="bullet"/>
      <w:lvlText w:val="•"/>
      <w:lvlJc w:val="left"/>
      <w:pPr>
        <w:ind w:left="1807" w:hanging="568"/>
      </w:pPr>
      <w:rPr>
        <w:rFonts w:hint="default"/>
        <w:lang w:val="ru-RU" w:eastAsia="en-US" w:bidi="ar-SA"/>
      </w:rPr>
    </w:lvl>
    <w:lvl w:ilvl="3" w:tplc="81AC1EC4">
      <w:numFmt w:val="bullet"/>
      <w:lvlText w:val="•"/>
      <w:lvlJc w:val="left"/>
      <w:pPr>
        <w:ind w:left="2754" w:hanging="568"/>
      </w:pPr>
      <w:rPr>
        <w:rFonts w:hint="default"/>
        <w:lang w:val="ru-RU" w:eastAsia="en-US" w:bidi="ar-SA"/>
      </w:rPr>
    </w:lvl>
    <w:lvl w:ilvl="4" w:tplc="C1881210">
      <w:numFmt w:val="bullet"/>
      <w:lvlText w:val="•"/>
      <w:lvlJc w:val="left"/>
      <w:pPr>
        <w:ind w:left="3701" w:hanging="568"/>
      </w:pPr>
      <w:rPr>
        <w:rFonts w:hint="default"/>
        <w:lang w:val="ru-RU" w:eastAsia="en-US" w:bidi="ar-SA"/>
      </w:rPr>
    </w:lvl>
    <w:lvl w:ilvl="5" w:tplc="4F1076AC">
      <w:numFmt w:val="bullet"/>
      <w:lvlText w:val="•"/>
      <w:lvlJc w:val="left"/>
      <w:pPr>
        <w:ind w:left="4648" w:hanging="568"/>
      </w:pPr>
      <w:rPr>
        <w:rFonts w:hint="default"/>
        <w:lang w:val="ru-RU" w:eastAsia="en-US" w:bidi="ar-SA"/>
      </w:rPr>
    </w:lvl>
    <w:lvl w:ilvl="6" w:tplc="0C8A5540">
      <w:numFmt w:val="bullet"/>
      <w:lvlText w:val="•"/>
      <w:lvlJc w:val="left"/>
      <w:pPr>
        <w:ind w:left="5595" w:hanging="568"/>
      </w:pPr>
      <w:rPr>
        <w:rFonts w:hint="default"/>
        <w:lang w:val="ru-RU" w:eastAsia="en-US" w:bidi="ar-SA"/>
      </w:rPr>
    </w:lvl>
    <w:lvl w:ilvl="7" w:tplc="DE5E76FC">
      <w:numFmt w:val="bullet"/>
      <w:lvlText w:val="•"/>
      <w:lvlJc w:val="left"/>
      <w:pPr>
        <w:ind w:left="6542" w:hanging="568"/>
      </w:pPr>
      <w:rPr>
        <w:rFonts w:hint="default"/>
        <w:lang w:val="ru-RU" w:eastAsia="en-US" w:bidi="ar-SA"/>
      </w:rPr>
    </w:lvl>
    <w:lvl w:ilvl="8" w:tplc="1D709B8A">
      <w:numFmt w:val="bullet"/>
      <w:lvlText w:val="•"/>
      <w:lvlJc w:val="left"/>
      <w:pPr>
        <w:ind w:left="7490" w:hanging="568"/>
      </w:pPr>
      <w:rPr>
        <w:rFonts w:hint="default"/>
        <w:lang w:val="ru-RU" w:eastAsia="en-US" w:bidi="ar-SA"/>
      </w:rPr>
    </w:lvl>
  </w:abstractNum>
  <w:abstractNum w:abstractNumId="2" w15:restartNumberingAfterBreak="0">
    <w:nsid w:val="3A4F3B66"/>
    <w:multiLevelType w:val="hybridMultilevel"/>
    <w:tmpl w:val="F34098B8"/>
    <w:lvl w:ilvl="0" w:tplc="54F848A8">
      <w:numFmt w:val="bullet"/>
      <w:lvlText w:val="–"/>
      <w:lvlJc w:val="left"/>
      <w:pPr>
        <w:ind w:left="204" w:hanging="22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ECCE4178">
      <w:numFmt w:val="bullet"/>
      <w:lvlText w:val="•"/>
      <w:lvlJc w:val="left"/>
      <w:pPr>
        <w:ind w:left="985" w:hanging="226"/>
      </w:pPr>
      <w:rPr>
        <w:rFonts w:hint="default"/>
        <w:lang w:val="ru-RU" w:eastAsia="en-US" w:bidi="ar-SA"/>
      </w:rPr>
    </w:lvl>
    <w:lvl w:ilvl="2" w:tplc="F04AC95A">
      <w:numFmt w:val="bullet"/>
      <w:lvlText w:val="•"/>
      <w:lvlJc w:val="left"/>
      <w:pPr>
        <w:ind w:left="1770" w:hanging="226"/>
      </w:pPr>
      <w:rPr>
        <w:rFonts w:hint="default"/>
        <w:lang w:val="ru-RU" w:eastAsia="en-US" w:bidi="ar-SA"/>
      </w:rPr>
    </w:lvl>
    <w:lvl w:ilvl="3" w:tplc="33B28462">
      <w:numFmt w:val="bullet"/>
      <w:lvlText w:val="•"/>
      <w:lvlJc w:val="left"/>
      <w:pPr>
        <w:ind w:left="2555" w:hanging="226"/>
      </w:pPr>
      <w:rPr>
        <w:rFonts w:hint="default"/>
        <w:lang w:val="ru-RU" w:eastAsia="en-US" w:bidi="ar-SA"/>
      </w:rPr>
    </w:lvl>
    <w:lvl w:ilvl="4" w:tplc="49444CA0">
      <w:numFmt w:val="bullet"/>
      <w:lvlText w:val="•"/>
      <w:lvlJc w:val="left"/>
      <w:pPr>
        <w:ind w:left="3341" w:hanging="226"/>
      </w:pPr>
      <w:rPr>
        <w:rFonts w:hint="default"/>
        <w:lang w:val="ru-RU" w:eastAsia="en-US" w:bidi="ar-SA"/>
      </w:rPr>
    </w:lvl>
    <w:lvl w:ilvl="5" w:tplc="16C4E3EE">
      <w:numFmt w:val="bullet"/>
      <w:lvlText w:val="•"/>
      <w:lvlJc w:val="left"/>
      <w:pPr>
        <w:ind w:left="4126" w:hanging="226"/>
      </w:pPr>
      <w:rPr>
        <w:rFonts w:hint="default"/>
        <w:lang w:val="ru-RU" w:eastAsia="en-US" w:bidi="ar-SA"/>
      </w:rPr>
    </w:lvl>
    <w:lvl w:ilvl="6" w:tplc="D0981312">
      <w:numFmt w:val="bullet"/>
      <w:lvlText w:val="•"/>
      <w:lvlJc w:val="left"/>
      <w:pPr>
        <w:ind w:left="4911" w:hanging="226"/>
      </w:pPr>
      <w:rPr>
        <w:rFonts w:hint="default"/>
        <w:lang w:val="ru-RU" w:eastAsia="en-US" w:bidi="ar-SA"/>
      </w:rPr>
    </w:lvl>
    <w:lvl w:ilvl="7" w:tplc="0806087A">
      <w:numFmt w:val="bullet"/>
      <w:lvlText w:val="•"/>
      <w:lvlJc w:val="left"/>
      <w:pPr>
        <w:ind w:left="5696" w:hanging="226"/>
      </w:pPr>
      <w:rPr>
        <w:rFonts w:hint="default"/>
        <w:lang w:val="ru-RU" w:eastAsia="en-US" w:bidi="ar-SA"/>
      </w:rPr>
    </w:lvl>
    <w:lvl w:ilvl="8" w:tplc="83FA7110">
      <w:numFmt w:val="bullet"/>
      <w:lvlText w:val="•"/>
      <w:lvlJc w:val="left"/>
      <w:pPr>
        <w:ind w:left="6482" w:hanging="226"/>
      </w:pPr>
      <w:rPr>
        <w:rFonts w:hint="default"/>
        <w:lang w:val="ru-RU" w:eastAsia="en-US" w:bidi="ar-SA"/>
      </w:rPr>
    </w:lvl>
  </w:abstractNum>
  <w:abstractNum w:abstractNumId="3" w15:restartNumberingAfterBreak="0">
    <w:nsid w:val="651470F8"/>
    <w:multiLevelType w:val="multilevel"/>
    <w:tmpl w:val="5EE27254"/>
    <w:lvl w:ilvl="0">
      <w:start w:val="3"/>
      <w:numFmt w:val="decimal"/>
      <w:lvlText w:val="%1"/>
      <w:lvlJc w:val="left"/>
      <w:pPr>
        <w:ind w:left="1271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1" w:hanging="526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8" w:hanging="385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4600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7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4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1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89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36" w:hanging="385"/>
      </w:pPr>
      <w:rPr>
        <w:rFonts w:hint="default"/>
        <w:lang w:val="ru-RU" w:eastAsia="en-US" w:bidi="ar-SA"/>
      </w:rPr>
    </w:lvl>
  </w:abstractNum>
  <w:num w:numId="1" w16cid:durableId="1086877561">
    <w:abstractNumId w:val="3"/>
  </w:num>
  <w:num w:numId="2" w16cid:durableId="1397360299">
    <w:abstractNumId w:val="1"/>
  </w:num>
  <w:num w:numId="3" w16cid:durableId="509100595">
    <w:abstractNumId w:val="2"/>
  </w:num>
  <w:num w:numId="4" w16cid:durableId="1535190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902"/>
    <w:rsid w:val="00031EFB"/>
    <w:rsid w:val="000D397B"/>
    <w:rsid w:val="00164E7D"/>
    <w:rsid w:val="00342177"/>
    <w:rsid w:val="003A496D"/>
    <w:rsid w:val="004726A8"/>
    <w:rsid w:val="00475902"/>
    <w:rsid w:val="005E490A"/>
    <w:rsid w:val="00681517"/>
    <w:rsid w:val="0078766A"/>
    <w:rsid w:val="008100E7"/>
    <w:rsid w:val="00845239"/>
    <w:rsid w:val="008562B0"/>
    <w:rsid w:val="009E0F42"/>
    <w:rsid w:val="00B00E3F"/>
    <w:rsid w:val="00B32DC7"/>
    <w:rsid w:val="00BD3FDD"/>
    <w:rsid w:val="00BE482A"/>
    <w:rsid w:val="00CF5F79"/>
    <w:rsid w:val="00D73A81"/>
    <w:rsid w:val="00DC715B"/>
    <w:rsid w:val="00FC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BCFCB"/>
  <w15:docId w15:val="{B49488C5-F193-4694-95E5-B460935D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19" w:right="1079" w:firstLine="2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9"/>
    <w:unhideWhenUsed/>
    <w:qFormat/>
    <w:pPr>
      <w:ind w:left="1705" w:right="141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30"/>
      <w:szCs w:val="30"/>
    </w:rPr>
  </w:style>
  <w:style w:type="paragraph" w:styleId="a5">
    <w:name w:val="Title"/>
    <w:basedOn w:val="a"/>
    <w:uiPriority w:val="10"/>
    <w:qFormat/>
    <w:rPr>
      <w:rFonts w:ascii="Symbol" w:eastAsia="Symbol" w:hAnsi="Symbol" w:cs="Symbol"/>
      <w:sz w:val="42"/>
      <w:szCs w:val="42"/>
    </w:rPr>
  </w:style>
  <w:style w:type="paragraph" w:styleId="a6">
    <w:name w:val="List Paragraph"/>
    <w:basedOn w:val="a"/>
    <w:uiPriority w:val="1"/>
    <w:qFormat/>
    <w:pPr>
      <w:ind w:left="712" w:hanging="56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9" w:lineRule="exact"/>
      <w:jc w:val="center"/>
    </w:pPr>
  </w:style>
  <w:style w:type="paragraph" w:styleId="a7">
    <w:name w:val="header"/>
    <w:basedOn w:val="a"/>
    <w:link w:val="a8"/>
    <w:uiPriority w:val="99"/>
    <w:unhideWhenUsed/>
    <w:rsid w:val="00CF5F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5F7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F5F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5F79"/>
    <w:rPr>
      <w:rFonts w:ascii="Times New Roman" w:eastAsia="Times New Roman" w:hAnsi="Times New Roman" w:cs="Times New Roman"/>
      <w:lang w:val="ru-RU"/>
    </w:rPr>
  </w:style>
  <w:style w:type="character" w:styleId="ab">
    <w:name w:val="Placeholder Text"/>
    <w:basedOn w:val="a0"/>
    <w:uiPriority w:val="99"/>
    <w:semiHidden/>
    <w:rsid w:val="003A496D"/>
    <w:rPr>
      <w:color w:val="808080"/>
    </w:rPr>
  </w:style>
  <w:style w:type="character" w:customStyle="1" w:styleId="a4">
    <w:name w:val="Основной текст Знак"/>
    <w:basedOn w:val="a0"/>
    <w:link w:val="a3"/>
    <w:uiPriority w:val="1"/>
    <w:rsid w:val="00B00E3F"/>
    <w:rPr>
      <w:rFonts w:ascii="Times New Roman" w:eastAsia="Times New Roman" w:hAnsi="Times New Roman" w:cs="Times New Roman"/>
      <w:sz w:val="30"/>
      <w:szCs w:val="3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экран.doc</vt:lpstr>
    </vt:vector>
  </TitlesOfParts>
  <Company/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экран.doc</dc:title>
  <dc:creator>nata</dc:creator>
  <cp:lastModifiedBy>you</cp:lastModifiedBy>
  <cp:revision>4</cp:revision>
  <dcterms:created xsi:type="dcterms:W3CDTF">2022-06-26T14:10:00Z</dcterms:created>
  <dcterms:modified xsi:type="dcterms:W3CDTF">2023-06-19T07:02:00Z</dcterms:modified>
</cp:coreProperties>
</file>