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0D" w:rsidRPr="00B90E21" w:rsidRDefault="00682036" w:rsidP="00B90E2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B90E21">
        <w:rPr>
          <w:b/>
          <w:color w:val="000000"/>
          <w:spacing w:val="-2"/>
          <w:sz w:val="28"/>
          <w:szCs w:val="28"/>
          <w:lang w:val="ru-RU"/>
        </w:rPr>
        <w:t xml:space="preserve">ПРАКТИЧЕСКАЯ РАБОТА </w:t>
      </w:r>
      <w:r w:rsidR="008A6611" w:rsidRPr="00B90E21">
        <w:rPr>
          <w:b/>
          <w:color w:val="000000"/>
          <w:spacing w:val="-2"/>
          <w:sz w:val="28"/>
          <w:szCs w:val="28"/>
          <w:lang w:val="ru-RU"/>
        </w:rPr>
        <w:t>№</w:t>
      </w:r>
      <w:r w:rsidR="00B90E21" w:rsidRPr="00B90E21">
        <w:rPr>
          <w:b/>
          <w:color w:val="000000"/>
          <w:spacing w:val="-2"/>
          <w:sz w:val="28"/>
          <w:szCs w:val="28"/>
          <w:lang w:val="ru-RU"/>
        </w:rPr>
        <w:t>4</w:t>
      </w:r>
    </w:p>
    <w:p w:rsidR="0054190D" w:rsidRPr="00B90E21" w:rsidRDefault="0054190D" w:rsidP="00B90E2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B90E21">
        <w:rPr>
          <w:b/>
          <w:color w:val="000000"/>
          <w:spacing w:val="-2"/>
          <w:sz w:val="28"/>
          <w:szCs w:val="28"/>
        </w:rPr>
        <w:t xml:space="preserve">ТЕМА: </w:t>
      </w:r>
      <w:r w:rsidR="009E5B84" w:rsidRPr="00B90E21">
        <w:rPr>
          <w:b/>
          <w:color w:val="000000"/>
          <w:spacing w:val="-2"/>
          <w:sz w:val="28"/>
          <w:szCs w:val="28"/>
          <w:lang w:val="ru-RU"/>
        </w:rPr>
        <w:t>Выбор  измер</w:t>
      </w:r>
      <w:r w:rsidR="005E63D6" w:rsidRPr="00B90E21">
        <w:rPr>
          <w:b/>
          <w:color w:val="000000"/>
          <w:spacing w:val="-2"/>
          <w:sz w:val="28"/>
          <w:szCs w:val="28"/>
          <w:lang w:val="ru-RU"/>
        </w:rPr>
        <w:t>и</w:t>
      </w:r>
      <w:r w:rsidR="009E5B84" w:rsidRPr="00B90E21">
        <w:rPr>
          <w:b/>
          <w:color w:val="000000"/>
          <w:spacing w:val="-2"/>
          <w:sz w:val="28"/>
          <w:szCs w:val="28"/>
          <w:lang w:val="ru-RU"/>
        </w:rPr>
        <w:t>тельных</w:t>
      </w:r>
      <w:r w:rsidRPr="00B90E21">
        <w:rPr>
          <w:b/>
          <w:color w:val="000000"/>
          <w:spacing w:val="-2"/>
          <w:sz w:val="28"/>
          <w:szCs w:val="28"/>
        </w:rPr>
        <w:t xml:space="preserve"> трансформаторов</w:t>
      </w:r>
      <w:r w:rsidR="008A6611" w:rsidRPr="00B90E21">
        <w:rPr>
          <w:b/>
          <w:color w:val="000000"/>
          <w:spacing w:val="-2"/>
          <w:sz w:val="28"/>
          <w:szCs w:val="28"/>
          <w:lang w:val="ru-RU"/>
        </w:rPr>
        <w:t xml:space="preserve"> тока и напряжения</w:t>
      </w:r>
    </w:p>
    <w:p w:rsidR="0054190D" w:rsidRPr="00B90E21" w:rsidRDefault="0054190D" w:rsidP="00B90E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0E21">
        <w:rPr>
          <w:b/>
          <w:color w:val="000000"/>
          <w:spacing w:val="-2"/>
          <w:sz w:val="28"/>
          <w:szCs w:val="28"/>
        </w:rPr>
        <w:t xml:space="preserve">ЦЕЛЬ: </w:t>
      </w:r>
      <w:r w:rsidR="005E63D6" w:rsidRPr="00B90E21">
        <w:rPr>
          <w:sz w:val="28"/>
          <w:szCs w:val="28"/>
        </w:rPr>
        <w:t>Приобретение умений выбора измерительных трансформаторов тока для подключения аппаратуры КИП и А</w:t>
      </w:r>
      <w:r w:rsidRPr="00B90E21">
        <w:rPr>
          <w:color w:val="000000"/>
          <w:spacing w:val="-2"/>
          <w:sz w:val="28"/>
          <w:szCs w:val="28"/>
        </w:rPr>
        <w:t>.</w:t>
      </w:r>
    </w:p>
    <w:p w:rsidR="00014439" w:rsidRPr="00F52F71" w:rsidRDefault="00B90E21" w:rsidP="00F52F71">
      <w:pPr>
        <w:shd w:val="clear" w:color="auto" w:fill="FFFFFF"/>
        <w:spacing w:line="360" w:lineRule="auto"/>
        <w:ind w:left="3606"/>
        <w:rPr>
          <w:b/>
          <w:sz w:val="28"/>
          <w:szCs w:val="28"/>
          <w:lang w:val="ru-RU"/>
        </w:rPr>
      </w:pPr>
      <w:r w:rsidRPr="00F52F71">
        <w:rPr>
          <w:b/>
          <w:sz w:val="28"/>
          <w:szCs w:val="28"/>
          <w:lang w:val="ru-RU"/>
        </w:rPr>
        <w:t>Теоретические сведения</w:t>
      </w:r>
    </w:p>
    <w:p w:rsidR="00B90E21" w:rsidRDefault="00B90E21" w:rsidP="00B90E21">
      <w:pPr>
        <w:pStyle w:val="a6"/>
        <w:tabs>
          <w:tab w:val="left" w:pos="2165"/>
          <w:tab w:val="left" w:pos="4251"/>
          <w:tab w:val="left" w:pos="6598"/>
          <w:tab w:val="left" w:pos="7363"/>
          <w:tab w:val="left" w:pos="8136"/>
          <w:tab w:val="left" w:pos="9474"/>
        </w:tabs>
        <w:spacing w:line="360" w:lineRule="auto"/>
        <w:ind w:left="0" w:firstLine="709"/>
        <w:jc w:val="both"/>
      </w:pPr>
      <w:r>
        <w:rPr>
          <w:spacing w:val="-4"/>
        </w:rPr>
        <w:t>Выбор</w:t>
      </w:r>
      <w:r w:rsidR="00F52F71">
        <w:t xml:space="preserve"> </w:t>
      </w:r>
      <w:r>
        <w:rPr>
          <w:spacing w:val="-2"/>
        </w:rPr>
        <w:t>измерительных</w:t>
      </w:r>
      <w:r w:rsidR="00F52F71">
        <w:t xml:space="preserve"> </w:t>
      </w:r>
      <w:r>
        <w:rPr>
          <w:spacing w:val="-2"/>
        </w:rPr>
        <w:t>трансформаторов</w:t>
      </w:r>
      <w:r w:rsidR="00F52F71">
        <w:t xml:space="preserve"> </w:t>
      </w:r>
      <w:r>
        <w:rPr>
          <w:spacing w:val="-4"/>
        </w:rPr>
        <w:t>тока</w:t>
      </w:r>
      <w:r w:rsidR="00F52F71">
        <w:t xml:space="preserve"> </w:t>
      </w:r>
      <w:r>
        <w:rPr>
          <w:spacing w:val="-4"/>
        </w:rPr>
        <w:t>(ТТ)</w:t>
      </w:r>
      <w:r w:rsidR="00F52F71">
        <w:t xml:space="preserve"> </w:t>
      </w:r>
      <w:r>
        <w:rPr>
          <w:spacing w:val="-2"/>
        </w:rPr>
        <w:t>проводят</w:t>
      </w:r>
      <w:r w:rsidR="00F52F71">
        <w:t xml:space="preserve"> </w:t>
      </w:r>
      <w:r>
        <w:rPr>
          <w:spacing w:val="-6"/>
        </w:rPr>
        <w:t xml:space="preserve">по </w:t>
      </w:r>
      <w:r>
        <w:t>следующим условиям:</w:t>
      </w:r>
    </w:p>
    <w:p w:rsidR="00B90E21" w:rsidRDefault="00B90E21" w:rsidP="00B90E21">
      <w:pPr>
        <w:spacing w:line="360" w:lineRule="auto"/>
        <w:ind w:firstLine="709"/>
        <w:jc w:val="center"/>
        <w:rPr>
          <w:sz w:val="28"/>
        </w:rPr>
      </w:pPr>
      <w:r>
        <w:rPr>
          <w:i/>
          <w:position w:val="2"/>
          <w:sz w:val="28"/>
        </w:rPr>
        <w:t>U</w:t>
      </w:r>
      <w:r w:rsidRPr="00B90E21">
        <w:rPr>
          <w:i/>
          <w:sz w:val="28"/>
          <w:vertAlign w:val="subscript"/>
        </w:rPr>
        <w:t>ном</w:t>
      </w:r>
      <w:r>
        <w:rPr>
          <w:i/>
          <w:sz w:val="28"/>
        </w:rPr>
        <w:t>.</w:t>
      </w:r>
      <w:r>
        <w:rPr>
          <w:i/>
          <w:spacing w:val="63"/>
          <w:sz w:val="28"/>
        </w:rPr>
        <w:t xml:space="preserve"> </w:t>
      </w:r>
      <w:r>
        <w:rPr>
          <w:position w:val="2"/>
          <w:sz w:val="28"/>
        </w:rPr>
        <w:t>≥</w:t>
      </w:r>
      <w:r>
        <w:rPr>
          <w:spacing w:val="-3"/>
          <w:position w:val="2"/>
          <w:sz w:val="28"/>
        </w:rPr>
        <w:t xml:space="preserve"> </w:t>
      </w:r>
      <w:r>
        <w:rPr>
          <w:i/>
          <w:position w:val="2"/>
          <w:sz w:val="28"/>
        </w:rPr>
        <w:t>U</w:t>
      </w:r>
      <w:r w:rsidRPr="00B90E21">
        <w:rPr>
          <w:i/>
          <w:sz w:val="28"/>
          <w:vertAlign w:val="subscript"/>
        </w:rPr>
        <w:t>сети</w:t>
      </w:r>
      <w:r w:rsidRPr="00B90E21">
        <w:rPr>
          <w:i/>
          <w:spacing w:val="2"/>
          <w:sz w:val="28"/>
          <w:vertAlign w:val="subscript"/>
        </w:rPr>
        <w:t xml:space="preserve"> </w:t>
      </w:r>
      <w:r w:rsidRPr="00B90E21">
        <w:rPr>
          <w:i/>
          <w:sz w:val="28"/>
          <w:vertAlign w:val="subscript"/>
        </w:rPr>
        <w:t>ном</w:t>
      </w:r>
      <w:r>
        <w:rPr>
          <w:i/>
          <w:sz w:val="28"/>
        </w:rPr>
        <w:t>.</w:t>
      </w:r>
      <w:r>
        <w:rPr>
          <w:position w:val="2"/>
          <w:sz w:val="28"/>
        </w:rPr>
        <w:t>;</w:t>
      </w:r>
      <w:r>
        <w:rPr>
          <w:spacing w:val="-3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r w:rsidRPr="00B90E21">
        <w:rPr>
          <w:i/>
          <w:sz w:val="28"/>
          <w:vertAlign w:val="subscript"/>
        </w:rPr>
        <w:t>1ном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position w:val="2"/>
          <w:sz w:val="28"/>
        </w:rPr>
        <w:t>≥</w:t>
      </w:r>
      <w:r>
        <w:rPr>
          <w:spacing w:val="-3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r w:rsidRPr="00B90E21">
        <w:rPr>
          <w:i/>
          <w:sz w:val="28"/>
          <w:vertAlign w:val="subscript"/>
        </w:rPr>
        <w:t>норм.</w:t>
      </w:r>
      <w:r w:rsidRPr="00B90E21">
        <w:rPr>
          <w:i/>
          <w:spacing w:val="-4"/>
          <w:sz w:val="28"/>
          <w:vertAlign w:val="subscript"/>
        </w:rPr>
        <w:t xml:space="preserve"> </w:t>
      </w:r>
      <w:r w:rsidRPr="00B90E21">
        <w:rPr>
          <w:i/>
          <w:sz w:val="28"/>
          <w:vertAlign w:val="subscript"/>
        </w:rPr>
        <w:t>расч.</w:t>
      </w:r>
      <w:r w:rsidRPr="00B90E21">
        <w:rPr>
          <w:i/>
          <w:spacing w:val="-4"/>
          <w:sz w:val="28"/>
          <w:vertAlign w:val="subscript"/>
        </w:rPr>
        <w:t xml:space="preserve"> </w:t>
      </w:r>
      <w:r>
        <w:rPr>
          <w:spacing w:val="-10"/>
          <w:position w:val="2"/>
          <w:sz w:val="28"/>
        </w:rPr>
        <w:t>;</w:t>
      </w:r>
    </w:p>
    <w:p w:rsidR="00B90E21" w:rsidRDefault="00B90E21" w:rsidP="00B90E21">
      <w:pPr>
        <w:spacing w:line="360" w:lineRule="auto"/>
        <w:ind w:firstLine="709"/>
        <w:jc w:val="center"/>
        <w:rPr>
          <w:i/>
          <w:spacing w:val="-4"/>
          <w:sz w:val="28"/>
          <w:vertAlign w:val="subscript"/>
        </w:rPr>
      </w:pPr>
      <w:r>
        <w:rPr>
          <w:i/>
          <w:position w:val="2"/>
          <w:sz w:val="28"/>
        </w:rPr>
        <w:t>k</w:t>
      </w:r>
      <w:r w:rsidRPr="00B90E21">
        <w:rPr>
          <w:i/>
          <w:sz w:val="28"/>
          <w:vertAlign w:val="subscript"/>
        </w:rPr>
        <w:t>п</w:t>
      </w:r>
      <w:r>
        <w:rPr>
          <w:i/>
          <w:sz w:val="28"/>
        </w:rPr>
        <w:t>.</w:t>
      </w:r>
      <w:r>
        <w:rPr>
          <w:i/>
          <w:position w:val="2"/>
          <w:sz w:val="28"/>
        </w:rPr>
        <w:t>∙</w:t>
      </w:r>
      <w:r>
        <w:rPr>
          <w:i/>
          <w:spacing w:val="-3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r w:rsidRPr="00B90E21">
        <w:rPr>
          <w:i/>
          <w:sz w:val="28"/>
          <w:vertAlign w:val="subscript"/>
        </w:rPr>
        <w:t>ном</w:t>
      </w:r>
      <w:r>
        <w:rPr>
          <w:i/>
          <w:sz w:val="28"/>
        </w:rPr>
        <w:t>.</w:t>
      </w:r>
      <w:r>
        <w:rPr>
          <w:i/>
          <w:spacing w:val="67"/>
          <w:sz w:val="28"/>
        </w:rPr>
        <w:t xml:space="preserve"> </w:t>
      </w:r>
      <w:r>
        <w:rPr>
          <w:position w:val="2"/>
          <w:sz w:val="28"/>
        </w:rPr>
        <w:t>≥</w:t>
      </w:r>
      <w:r>
        <w:rPr>
          <w:spacing w:val="-2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r w:rsidRPr="00B90E21">
        <w:rPr>
          <w:i/>
          <w:sz w:val="28"/>
          <w:vertAlign w:val="subscript"/>
        </w:rPr>
        <w:t>прод.</w:t>
      </w:r>
      <w:r w:rsidRPr="00B90E21">
        <w:rPr>
          <w:i/>
          <w:spacing w:val="-6"/>
          <w:sz w:val="28"/>
          <w:vertAlign w:val="subscript"/>
        </w:rPr>
        <w:t xml:space="preserve"> </w:t>
      </w:r>
      <w:r w:rsidRPr="00B90E21">
        <w:rPr>
          <w:i/>
          <w:sz w:val="28"/>
          <w:vertAlign w:val="subscript"/>
        </w:rPr>
        <w:t>расч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position w:val="2"/>
          <w:sz w:val="28"/>
        </w:rPr>
        <w:t>=</w:t>
      </w:r>
      <w:r>
        <w:rPr>
          <w:spacing w:val="-2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r w:rsidRPr="00B90E21">
        <w:rPr>
          <w:i/>
          <w:sz w:val="28"/>
          <w:vertAlign w:val="subscript"/>
        </w:rPr>
        <w:t>раб.</w:t>
      </w:r>
      <w:r w:rsidRPr="00B90E21">
        <w:rPr>
          <w:i/>
          <w:spacing w:val="3"/>
          <w:sz w:val="28"/>
          <w:vertAlign w:val="subscript"/>
        </w:rPr>
        <w:t xml:space="preserve"> </w:t>
      </w:r>
      <w:r w:rsidRPr="00B90E21">
        <w:rPr>
          <w:i/>
          <w:sz w:val="28"/>
          <w:vertAlign w:val="subscript"/>
        </w:rPr>
        <w:t>нб.</w:t>
      </w:r>
      <w:r w:rsidRPr="00B90E21">
        <w:rPr>
          <w:i/>
          <w:spacing w:val="-3"/>
          <w:sz w:val="28"/>
          <w:vertAlign w:val="subscript"/>
        </w:rPr>
        <w:t xml:space="preserve"> </w:t>
      </w:r>
      <w:r>
        <w:rPr>
          <w:position w:val="2"/>
          <w:sz w:val="28"/>
        </w:rPr>
        <w:t>;</w:t>
      </w:r>
      <w:r>
        <w:rPr>
          <w:spacing w:val="-1"/>
          <w:position w:val="2"/>
          <w:sz w:val="28"/>
        </w:rPr>
        <w:t xml:space="preserve"> </w:t>
      </w:r>
      <w:r>
        <w:rPr>
          <w:i/>
          <w:position w:val="2"/>
          <w:sz w:val="28"/>
        </w:rPr>
        <w:t>i</w:t>
      </w:r>
      <w:r w:rsidRPr="00B90E21">
        <w:rPr>
          <w:i/>
          <w:sz w:val="28"/>
          <w:vertAlign w:val="subscript"/>
        </w:rPr>
        <w:t>дин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position w:val="2"/>
          <w:sz w:val="28"/>
        </w:rPr>
        <w:t>≥</w:t>
      </w:r>
      <w:r>
        <w:rPr>
          <w:spacing w:val="-2"/>
          <w:position w:val="2"/>
          <w:sz w:val="28"/>
        </w:rPr>
        <w:t xml:space="preserve"> </w:t>
      </w:r>
      <w:r>
        <w:rPr>
          <w:i/>
          <w:spacing w:val="-4"/>
          <w:position w:val="2"/>
          <w:sz w:val="28"/>
        </w:rPr>
        <w:t>i</w:t>
      </w:r>
      <w:r w:rsidRPr="00B90E21">
        <w:rPr>
          <w:i/>
          <w:spacing w:val="-4"/>
          <w:sz w:val="28"/>
          <w:vertAlign w:val="subscript"/>
        </w:rPr>
        <w:t>уд.</w:t>
      </w:r>
    </w:p>
    <w:p w:rsidR="00B90E21" w:rsidRDefault="00B90E21" w:rsidP="00B90E21">
      <w:pPr>
        <w:spacing w:line="360" w:lineRule="auto"/>
        <w:ind w:firstLine="709"/>
        <w:jc w:val="center"/>
        <w:rPr>
          <w:i/>
          <w:sz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</m:rad>
          <m:r>
            <w:rPr>
              <w:rFonts w:ascii="Cambria Math" w:hAnsi="Cambria Math"/>
              <w:sz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</w:rPr>
                <m:t>1ном</m:t>
              </m:r>
            </m:sub>
          </m:sSub>
          <m:r>
            <w:rPr>
              <w:rFonts w:ascii="Cambria Math" w:hAnsi="Cambria Math"/>
              <w:sz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</w:rPr>
                <m:t>дин</m:t>
              </m:r>
            </m:sub>
          </m:sSub>
          <m:r>
            <w:rPr>
              <w:rFonts w:ascii="Cambria Math" w:hAnsi="Cambria Math"/>
              <w:sz w:val="28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</w:rPr>
                <m:t>уд</m:t>
              </m:r>
            </m:sub>
          </m:sSub>
          <m:r>
            <w:rPr>
              <w:rFonts w:ascii="Cambria Math" w:hAnsi="Cambria Math"/>
              <w:sz w:val="28"/>
            </w:rPr>
            <m:t>;</m:t>
          </m:r>
        </m:oMath>
      </m:oMathPara>
    </w:p>
    <w:p w:rsidR="00B90E21" w:rsidRDefault="00B90E21" w:rsidP="00B90E21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position w:val="2"/>
          <w:sz w:val="28"/>
        </w:rPr>
        <w:t>I</w:t>
      </w:r>
      <w:r>
        <w:rPr>
          <w:i/>
          <w:position w:val="13"/>
          <w:sz w:val="28"/>
        </w:rPr>
        <w:t>2</w:t>
      </w:r>
      <w:r>
        <w:rPr>
          <w:i/>
          <w:sz w:val="28"/>
        </w:rPr>
        <w:t>тер.</w:t>
      </w:r>
      <w:r>
        <w:rPr>
          <w:i/>
          <w:spacing w:val="-3"/>
          <w:sz w:val="28"/>
        </w:rPr>
        <w:t xml:space="preserve"> </w:t>
      </w:r>
      <w:r>
        <w:rPr>
          <w:i/>
          <w:position w:val="2"/>
          <w:sz w:val="28"/>
        </w:rPr>
        <w:t>t</w:t>
      </w:r>
      <w:r>
        <w:rPr>
          <w:i/>
          <w:sz w:val="28"/>
        </w:rPr>
        <w:t>тер.</w:t>
      </w:r>
      <w:r>
        <w:rPr>
          <w:i/>
          <w:spacing w:val="68"/>
          <w:sz w:val="28"/>
        </w:rPr>
        <w:t xml:space="preserve"> </w:t>
      </w:r>
      <w:r>
        <w:rPr>
          <w:position w:val="2"/>
          <w:sz w:val="28"/>
        </w:rPr>
        <w:t>≥</w:t>
      </w:r>
      <w:r>
        <w:rPr>
          <w:spacing w:val="-1"/>
          <w:position w:val="2"/>
          <w:sz w:val="28"/>
        </w:rPr>
        <w:t xml:space="preserve"> </w:t>
      </w:r>
      <w:r>
        <w:rPr>
          <w:i/>
          <w:spacing w:val="-5"/>
          <w:position w:val="2"/>
          <w:sz w:val="28"/>
        </w:rPr>
        <w:t>В</w:t>
      </w:r>
      <w:r>
        <w:rPr>
          <w:i/>
          <w:spacing w:val="-5"/>
          <w:sz w:val="28"/>
        </w:rPr>
        <w:t>к.</w:t>
      </w:r>
    </w:p>
    <w:p w:rsidR="00B90E21" w:rsidRDefault="00B90E21" w:rsidP="00B90E21">
      <w:pPr>
        <w:spacing w:line="360" w:lineRule="auto"/>
        <w:ind w:firstLine="709"/>
        <w:jc w:val="center"/>
        <w:rPr>
          <w:i/>
          <w:sz w:val="28"/>
        </w:rPr>
      </w:pPr>
      <w:r>
        <w:rPr>
          <w:position w:val="2"/>
          <w:sz w:val="28"/>
        </w:rPr>
        <w:t>(</w:t>
      </w:r>
      <w:r>
        <w:rPr>
          <w:i/>
          <w:position w:val="2"/>
          <w:sz w:val="28"/>
        </w:rPr>
        <w:t>I</w:t>
      </w:r>
      <w:r>
        <w:rPr>
          <w:i/>
          <w:sz w:val="28"/>
        </w:rPr>
        <w:t>1ном.</w:t>
      </w:r>
      <w:r>
        <w:rPr>
          <w:i/>
          <w:spacing w:val="-2"/>
          <w:sz w:val="28"/>
        </w:rPr>
        <w:t xml:space="preserve"> </w:t>
      </w:r>
      <w:r>
        <w:rPr>
          <w:i/>
          <w:position w:val="2"/>
          <w:sz w:val="28"/>
        </w:rPr>
        <w:t>k</w:t>
      </w:r>
      <w:r>
        <w:rPr>
          <w:i/>
          <w:sz w:val="28"/>
        </w:rPr>
        <w:t>тер.</w:t>
      </w:r>
      <w:r>
        <w:rPr>
          <w:i/>
          <w:spacing w:val="-2"/>
          <w:sz w:val="28"/>
        </w:rPr>
        <w:t xml:space="preserve"> </w:t>
      </w:r>
      <w:r>
        <w:rPr>
          <w:position w:val="2"/>
          <w:sz w:val="28"/>
        </w:rPr>
        <w:t>)</w:t>
      </w:r>
      <w:r>
        <w:rPr>
          <w:position w:val="10"/>
          <w:sz w:val="28"/>
        </w:rPr>
        <w:t>2</w:t>
      </w:r>
      <w:r>
        <w:rPr>
          <w:spacing w:val="-2"/>
          <w:position w:val="10"/>
          <w:sz w:val="28"/>
        </w:rPr>
        <w:t xml:space="preserve"> </w:t>
      </w:r>
      <w:r>
        <w:rPr>
          <w:i/>
          <w:position w:val="2"/>
          <w:sz w:val="28"/>
        </w:rPr>
        <w:t>∙</w:t>
      </w:r>
      <w:r>
        <w:rPr>
          <w:i/>
          <w:spacing w:val="-2"/>
          <w:position w:val="2"/>
          <w:sz w:val="28"/>
        </w:rPr>
        <w:t xml:space="preserve"> </w:t>
      </w:r>
      <w:r>
        <w:rPr>
          <w:i/>
          <w:position w:val="2"/>
          <w:sz w:val="28"/>
        </w:rPr>
        <w:t>t</w:t>
      </w:r>
      <w:r>
        <w:rPr>
          <w:i/>
          <w:sz w:val="28"/>
        </w:rPr>
        <w:t>тер.</w:t>
      </w:r>
      <w:r>
        <w:rPr>
          <w:i/>
          <w:spacing w:val="65"/>
          <w:sz w:val="28"/>
        </w:rPr>
        <w:t xml:space="preserve"> </w:t>
      </w:r>
      <w:r>
        <w:rPr>
          <w:position w:val="2"/>
          <w:sz w:val="28"/>
        </w:rPr>
        <w:t>≥</w:t>
      </w:r>
      <w:r>
        <w:rPr>
          <w:spacing w:val="-1"/>
          <w:position w:val="2"/>
          <w:sz w:val="28"/>
        </w:rPr>
        <w:t xml:space="preserve"> </w:t>
      </w:r>
      <w:r>
        <w:rPr>
          <w:i/>
          <w:position w:val="2"/>
          <w:sz w:val="28"/>
        </w:rPr>
        <w:t>B</w:t>
      </w:r>
      <w:r>
        <w:rPr>
          <w:i/>
          <w:sz w:val="28"/>
        </w:rPr>
        <w:t>k.</w:t>
      </w:r>
      <w:r>
        <w:rPr>
          <w:i/>
          <w:spacing w:val="-2"/>
          <w:sz w:val="28"/>
        </w:rPr>
        <w:t xml:space="preserve"> </w:t>
      </w:r>
      <w:r>
        <w:rPr>
          <w:i/>
          <w:spacing w:val="-10"/>
          <w:position w:val="2"/>
          <w:sz w:val="28"/>
        </w:rPr>
        <w:t>;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rPr>
          <w:position w:val="1"/>
        </w:rPr>
        <w:t xml:space="preserve">При выборе номинального первичного тока </w:t>
      </w:r>
      <w:r>
        <w:rPr>
          <w:i/>
          <w:position w:val="1"/>
        </w:rPr>
        <w:t>I</w:t>
      </w:r>
      <w:r>
        <w:rPr>
          <w:i/>
        </w:rPr>
        <w:t xml:space="preserve">ном. </w:t>
      </w:r>
      <w:r>
        <w:rPr>
          <w:position w:val="1"/>
        </w:rPr>
        <w:t xml:space="preserve">следует учитывать </w:t>
      </w:r>
      <w:r>
        <w:t>возможность перегрузки некоторых типов трансформаторов</w:t>
      </w:r>
      <w:r>
        <w:rPr>
          <w:spacing w:val="-1"/>
        </w:rPr>
        <w:t xml:space="preserve"> </w:t>
      </w:r>
      <w:r>
        <w:t>тока на</w:t>
      </w:r>
      <w:r>
        <w:rPr>
          <w:spacing w:val="-1"/>
        </w:rPr>
        <w:t xml:space="preserve"> </w:t>
      </w:r>
      <w:r>
        <w:t>10–20 %, что оговорено в каталогах на трансформаторы тока.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>Значение номинального вторичного тока унифицировано и равно 5 А (реже 1 и 10 А).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>Класс точности измерительного ТТ выбирают в соответствии с его назначением. Если к ТТ подключаются расчетные счетчики электроэнергии, то класс точности его работы должен быть не ниже 0,5. Если подключаются только щитовые электроизмерительные показывающие приборы, то достаточен класс точности 1, а иногда (амперметр в цепи секционного или шиносоединительного</w:t>
      </w:r>
      <w:r>
        <w:rPr>
          <w:spacing w:val="-4"/>
        </w:rPr>
        <w:t xml:space="preserve"> </w:t>
      </w:r>
      <w:r>
        <w:t>выключателя)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применить</w:t>
      </w:r>
      <w:r>
        <w:rPr>
          <w:spacing w:val="-6"/>
        </w:rPr>
        <w:t xml:space="preserve"> </w:t>
      </w:r>
      <w:r>
        <w:t>трансформатор</w:t>
      </w:r>
      <w:r>
        <w:rPr>
          <w:spacing w:val="-4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с классом точности 3.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 xml:space="preserve">Для того чтобы ТТ работал в выбранном классе точности, нагрузка его </w:t>
      </w:r>
      <w:r>
        <w:rPr>
          <w:position w:val="1"/>
        </w:rPr>
        <w:t xml:space="preserve">вторичной цепи не должна превышать номинальную, т. е. при </w:t>
      </w:r>
      <w:r>
        <w:rPr>
          <w:i/>
          <w:position w:val="1"/>
        </w:rPr>
        <w:t>I</w:t>
      </w:r>
      <w:r>
        <w:rPr>
          <w:i/>
        </w:rPr>
        <w:t xml:space="preserve">2ном. </w:t>
      </w:r>
      <w:r>
        <w:rPr>
          <w:position w:val="1"/>
        </w:rPr>
        <w:t xml:space="preserve">= 5 А </w:t>
      </w:r>
      <w:r>
        <w:t>нагрузка вторичной цепи:</w:t>
      </w:r>
    </w:p>
    <w:p w:rsidR="00B90E21" w:rsidRDefault="00B90E21" w:rsidP="00C74FEC">
      <w:pPr>
        <w:spacing w:line="360" w:lineRule="auto"/>
        <w:ind w:firstLine="709"/>
        <w:jc w:val="center"/>
        <w:rPr>
          <w:sz w:val="28"/>
        </w:rPr>
      </w:pPr>
      <w:r>
        <w:rPr>
          <w:i/>
          <w:position w:val="1"/>
          <w:sz w:val="28"/>
        </w:rPr>
        <w:t>S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position w:val="1"/>
          <w:sz w:val="28"/>
        </w:rPr>
        <w:t>≈</w:t>
      </w:r>
      <w:r>
        <w:rPr>
          <w:i/>
          <w:spacing w:val="-2"/>
          <w:position w:val="1"/>
          <w:sz w:val="28"/>
        </w:rPr>
        <w:t xml:space="preserve"> </w:t>
      </w:r>
      <w:r>
        <w:rPr>
          <w:i/>
          <w:position w:val="1"/>
          <w:sz w:val="28"/>
        </w:rPr>
        <w:t>I</w:t>
      </w:r>
      <w:r>
        <w:rPr>
          <w:i/>
          <w:position w:val="12"/>
          <w:sz w:val="28"/>
        </w:rPr>
        <w:t>2</w:t>
      </w:r>
      <w:r>
        <w:rPr>
          <w:i/>
          <w:sz w:val="28"/>
        </w:rPr>
        <w:t>2ном.</w:t>
      </w:r>
      <w:r>
        <w:rPr>
          <w:i/>
          <w:spacing w:val="-3"/>
          <w:sz w:val="28"/>
        </w:rPr>
        <w:t xml:space="preserve"> </w:t>
      </w:r>
      <w:r>
        <w:rPr>
          <w:i/>
          <w:position w:val="1"/>
          <w:sz w:val="28"/>
        </w:rPr>
        <w:t>∙Z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position w:val="1"/>
          <w:sz w:val="28"/>
        </w:rPr>
        <w:t>≈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25·</w:t>
      </w:r>
      <w:r>
        <w:rPr>
          <w:spacing w:val="-3"/>
          <w:position w:val="1"/>
          <w:sz w:val="28"/>
        </w:rPr>
        <w:t xml:space="preserve"> </w:t>
      </w:r>
      <w:r>
        <w:rPr>
          <w:i/>
          <w:position w:val="1"/>
          <w:sz w:val="28"/>
        </w:rPr>
        <w:t>Z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position w:val="1"/>
          <w:sz w:val="28"/>
        </w:rPr>
        <w:t>≤</w:t>
      </w:r>
      <w:r>
        <w:rPr>
          <w:spacing w:val="-5"/>
          <w:position w:val="1"/>
          <w:sz w:val="28"/>
        </w:rPr>
        <w:t xml:space="preserve"> </w:t>
      </w:r>
      <w:r>
        <w:rPr>
          <w:i/>
          <w:spacing w:val="-2"/>
          <w:position w:val="1"/>
          <w:sz w:val="28"/>
        </w:rPr>
        <w:t>S</w:t>
      </w:r>
      <w:r>
        <w:rPr>
          <w:i/>
          <w:spacing w:val="-2"/>
          <w:sz w:val="28"/>
        </w:rPr>
        <w:t>2ном.</w:t>
      </w:r>
      <w:r>
        <w:rPr>
          <w:spacing w:val="-2"/>
          <w:position w:val="1"/>
          <w:sz w:val="28"/>
        </w:rPr>
        <w:t>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rPr>
          <w:position w:val="1"/>
        </w:rPr>
        <w:t>Расчетная нагрузка трансформатора тока (</w:t>
      </w:r>
      <w:r>
        <w:rPr>
          <w:i/>
          <w:position w:val="1"/>
        </w:rPr>
        <w:t>Z</w:t>
      </w:r>
      <w:r>
        <w:rPr>
          <w:i/>
        </w:rPr>
        <w:t>2расч.</w:t>
      </w:r>
      <w:r>
        <w:rPr>
          <w:position w:val="1"/>
        </w:rPr>
        <w:t xml:space="preserve">) складывается из </w:t>
      </w:r>
      <w:r>
        <w:t xml:space="preserve">нагрузки измерительных приборов и потерь мощности в проводах и контактах. Суммарное сопротивление катушек приборов, последовательно </w:t>
      </w:r>
      <w:r>
        <w:rPr>
          <w:position w:val="1"/>
        </w:rPr>
        <w:t xml:space="preserve">включенных во вторичную цепь </w:t>
      </w:r>
      <w:r>
        <w:rPr>
          <w:position w:val="1"/>
        </w:rPr>
        <w:lastRenderedPageBreak/>
        <w:t>трансформатора тока (</w:t>
      </w:r>
      <w:r>
        <w:rPr>
          <w:i/>
          <w:position w:val="1"/>
        </w:rPr>
        <w:t>Z</w:t>
      </w:r>
      <w:r>
        <w:rPr>
          <w:i/>
        </w:rPr>
        <w:t>Σnриб.</w:t>
      </w:r>
      <w:r>
        <w:rPr>
          <w:position w:val="1"/>
        </w:rPr>
        <w:t xml:space="preserve">), </w:t>
      </w:r>
      <w:r>
        <w:t>подсчитывают в соответствии со схемой их включения и распределения по фазам. При составлении трехлинейной схемы включения измерительных приборов необходимо учитывать схему внутренних соединений приборов.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 xml:space="preserve">Сопротивление проводов вторичной цепи зависит от длины трасс </w:t>
      </w:r>
      <w:r>
        <w:rPr>
          <w:position w:val="1"/>
        </w:rPr>
        <w:t xml:space="preserve">прокладки проводов </w:t>
      </w:r>
      <w:r>
        <w:rPr>
          <w:i/>
          <w:position w:val="1"/>
        </w:rPr>
        <w:t>l</w:t>
      </w:r>
      <w:r>
        <w:rPr>
          <w:i/>
        </w:rPr>
        <w:t>тр.</w:t>
      </w:r>
      <w:r>
        <w:rPr>
          <w:i/>
          <w:position w:val="1"/>
        </w:rPr>
        <w:t xml:space="preserve">, </w:t>
      </w:r>
      <w:r>
        <w:rPr>
          <w:position w:val="1"/>
        </w:rPr>
        <w:t xml:space="preserve">сечения проводов </w:t>
      </w:r>
      <w:r>
        <w:rPr>
          <w:i/>
          <w:position w:val="1"/>
        </w:rPr>
        <w:t xml:space="preserve">s </w:t>
      </w:r>
      <w:r>
        <w:rPr>
          <w:position w:val="1"/>
        </w:rPr>
        <w:t xml:space="preserve">и схемы соединения </w:t>
      </w:r>
      <w:r>
        <w:t>трансформаторов тока.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>При выборе материала проводов (с медными или алюминиевыми жилами) необходимо учитывать, что контрольные кабели с медными жилами (</w:t>
      </w:r>
      <w:r>
        <w:rPr>
          <w:i/>
        </w:rPr>
        <w:t xml:space="preserve">ρ </w:t>
      </w:r>
      <w:r>
        <w:t>= 0,0175 Ом·мм</w:t>
      </w:r>
      <w:r>
        <w:rPr>
          <w:position w:val="11"/>
        </w:rPr>
        <w:t>2</w:t>
      </w:r>
      <w:r>
        <w:t>/м), применяют во вторичных цепях мощных электростанций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высшим</w:t>
      </w:r>
      <w:r>
        <w:rPr>
          <w:spacing w:val="5"/>
        </w:rPr>
        <w:t xml:space="preserve"> </w:t>
      </w:r>
      <w:r>
        <w:t>напряжением</w:t>
      </w:r>
      <w:r>
        <w:rPr>
          <w:spacing w:val="5"/>
        </w:rPr>
        <w:t xml:space="preserve"> </w:t>
      </w:r>
      <w:r>
        <w:t>220</w:t>
      </w:r>
      <w:r>
        <w:rPr>
          <w:spacing w:val="5"/>
        </w:rPr>
        <w:t xml:space="preserve"> </w:t>
      </w:r>
      <w:r>
        <w:t>кВ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выше.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вторичных</w:t>
      </w:r>
      <w:r>
        <w:rPr>
          <w:spacing w:val="6"/>
        </w:rPr>
        <w:t xml:space="preserve"> </w:t>
      </w:r>
      <w:r>
        <w:rPr>
          <w:spacing w:val="-2"/>
        </w:rPr>
        <w:t>цепях</w:t>
      </w:r>
      <w:r w:rsidR="00C74FEC">
        <w:rPr>
          <w:spacing w:val="-2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электроустановок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кабели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алюминиевыми</w:t>
      </w:r>
      <w:r>
        <w:rPr>
          <w:spacing w:val="-1"/>
        </w:rPr>
        <w:t xml:space="preserve"> </w:t>
      </w:r>
      <w:r>
        <w:t>жилами</w:t>
      </w:r>
      <w:r>
        <w:rPr>
          <w:spacing w:val="3"/>
        </w:rPr>
        <w:t xml:space="preserve"> </w:t>
      </w:r>
      <w:r>
        <w:t>(</w:t>
      </w:r>
      <w:r>
        <w:rPr>
          <w:i/>
          <w:spacing w:val="-10"/>
        </w:rPr>
        <w:t>ρ</w:t>
      </w:r>
      <w:r>
        <w:t>=</w:t>
      </w:r>
      <w:r>
        <w:rPr>
          <w:spacing w:val="-5"/>
        </w:rPr>
        <w:t xml:space="preserve"> </w:t>
      </w:r>
      <w:r>
        <w:t>0,028</w:t>
      </w:r>
      <w:r>
        <w:rPr>
          <w:spacing w:val="-2"/>
        </w:rPr>
        <w:t xml:space="preserve"> </w:t>
      </w:r>
      <w:r>
        <w:t>Ом·мм</w:t>
      </w:r>
      <w:r>
        <w:rPr>
          <w:position w:val="11"/>
        </w:rPr>
        <w:t>2</w:t>
      </w:r>
      <w:r>
        <w:rPr>
          <w:spacing w:val="-2"/>
          <w:position w:val="11"/>
        </w:rPr>
        <w:t xml:space="preserve"> </w:t>
      </w:r>
      <w:r>
        <w:rPr>
          <w:spacing w:val="-4"/>
        </w:rPr>
        <w:t>/м).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>Сечения проводников выбирают в соответствии с требованиями точности измерения. При этом руководствуются следующим.</w:t>
      </w:r>
    </w:p>
    <w:p w:rsidR="00B90E21" w:rsidRPr="00C74FEC" w:rsidRDefault="00B90E21" w:rsidP="00C74FEC">
      <w:pPr>
        <w:pStyle w:val="a8"/>
        <w:numPr>
          <w:ilvl w:val="0"/>
          <w:numId w:val="8"/>
        </w:numPr>
        <w:tabs>
          <w:tab w:val="left" w:pos="167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Провод должен удовлетворять требованиям механической прочности, поэтому при наличии в цепи расчетных счетчиков сечение медных проводов должно быть не менее 2,5 м</w:t>
      </w:r>
      <w:r w:rsidR="00C74FEC">
        <w:rPr>
          <w:sz w:val="28"/>
        </w:rPr>
        <w:t>м</w:t>
      </w:r>
      <w:r w:rsidR="00C74FEC">
        <w:rPr>
          <w:sz w:val="28"/>
          <w:vertAlign w:val="superscript"/>
        </w:rPr>
        <w:t>2</w:t>
      </w:r>
      <w:r>
        <w:rPr>
          <w:sz w:val="28"/>
        </w:rPr>
        <w:t>, а алюминиевых – не менее</w:t>
      </w:r>
      <w:r w:rsidR="00C74FEC">
        <w:rPr>
          <w:sz w:val="28"/>
        </w:rPr>
        <w:t xml:space="preserve"> </w:t>
      </w:r>
      <w:r w:rsidRPr="00C74FEC">
        <w:rPr>
          <w:sz w:val="28"/>
        </w:rPr>
        <w:t>4 мм</w:t>
      </w:r>
      <w:r w:rsidRPr="00C74FEC">
        <w:rPr>
          <w:sz w:val="28"/>
          <w:vertAlign w:val="superscript"/>
        </w:rPr>
        <w:t>2</w:t>
      </w:r>
      <w:r w:rsidRPr="00C74FEC">
        <w:rPr>
          <w:sz w:val="28"/>
        </w:rPr>
        <w:t>; для цепей с измерительными приборами (без счетчиков) медные провода должны иметь сечение не менее 1,5 мм2, а алюминиевые – не менее 2,5 мм2.</w:t>
      </w:r>
    </w:p>
    <w:p w:rsidR="00B90E21" w:rsidRDefault="00B90E21" w:rsidP="00C74FEC">
      <w:pPr>
        <w:pStyle w:val="a8"/>
        <w:numPr>
          <w:ilvl w:val="0"/>
          <w:numId w:val="8"/>
        </w:numPr>
        <w:tabs>
          <w:tab w:val="left" w:pos="156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Сечение провода должно быть взято больше минимального, удовлетворяющего требованию механической прочности (сечение больше 6 мм</w:t>
      </w:r>
      <w:r>
        <w:rPr>
          <w:position w:val="11"/>
          <w:sz w:val="28"/>
        </w:rPr>
        <w:t xml:space="preserve">2 </w:t>
      </w:r>
      <w:r>
        <w:rPr>
          <w:sz w:val="28"/>
        </w:rPr>
        <w:t>не применяется). Стандартные сечения жил контрольных кабелей: 1,5; 2,5; 4; 6 мм</w:t>
      </w:r>
      <w:r>
        <w:rPr>
          <w:position w:val="11"/>
          <w:sz w:val="28"/>
        </w:rPr>
        <w:t>2</w:t>
      </w:r>
      <w:r>
        <w:rPr>
          <w:sz w:val="28"/>
        </w:rPr>
        <w:t>.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t>Из условия допустимой нагрузки на ТТ для обеспечения его работы в выбранном классе точности следует, что сопротивление провода</w:t>
      </w:r>
    </w:p>
    <w:p w:rsidR="00B90E21" w:rsidRDefault="00B90E21" w:rsidP="00C74FEC">
      <w:pPr>
        <w:spacing w:line="360" w:lineRule="auto"/>
        <w:ind w:firstLine="709"/>
        <w:jc w:val="center"/>
        <w:rPr>
          <w:sz w:val="28"/>
        </w:rPr>
      </w:pPr>
      <w:r>
        <w:rPr>
          <w:i/>
          <w:position w:val="2"/>
          <w:sz w:val="28"/>
        </w:rPr>
        <w:t>Z</w:t>
      </w:r>
      <w:r>
        <w:rPr>
          <w:i/>
          <w:sz w:val="28"/>
        </w:rPr>
        <w:t>пров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position w:val="2"/>
          <w:sz w:val="28"/>
        </w:rPr>
        <w:t>≤</w:t>
      </w:r>
      <w:r>
        <w:rPr>
          <w:i/>
          <w:spacing w:val="-5"/>
          <w:position w:val="2"/>
          <w:sz w:val="28"/>
        </w:rPr>
        <w:t xml:space="preserve"> </w:t>
      </w:r>
      <w:r>
        <w:rPr>
          <w:i/>
          <w:position w:val="2"/>
          <w:sz w:val="28"/>
        </w:rPr>
        <w:t>Z</w:t>
      </w:r>
      <w:r>
        <w:rPr>
          <w:i/>
          <w:sz w:val="28"/>
        </w:rPr>
        <w:t>2ном.</w:t>
      </w:r>
      <w:r>
        <w:rPr>
          <w:i/>
          <w:spacing w:val="-4"/>
          <w:sz w:val="28"/>
        </w:rPr>
        <w:t xml:space="preserve"> </w:t>
      </w:r>
      <w:r>
        <w:rPr>
          <w:i/>
          <w:position w:val="2"/>
          <w:sz w:val="28"/>
        </w:rPr>
        <w:t>-</w:t>
      </w:r>
      <w:r>
        <w:rPr>
          <w:i/>
          <w:spacing w:val="-5"/>
          <w:position w:val="2"/>
          <w:sz w:val="28"/>
        </w:rPr>
        <w:t xml:space="preserve"> </w:t>
      </w:r>
      <w:r>
        <w:rPr>
          <w:i/>
          <w:position w:val="2"/>
          <w:sz w:val="28"/>
        </w:rPr>
        <w:t>Z</w:t>
      </w:r>
      <w:r>
        <w:rPr>
          <w:i/>
          <w:sz w:val="28"/>
        </w:rPr>
        <w:t>∑приб</w:t>
      </w:r>
      <w:r>
        <w:rPr>
          <w:i/>
          <w:spacing w:val="-6"/>
          <w:sz w:val="28"/>
        </w:rPr>
        <w:t xml:space="preserve"> </w:t>
      </w:r>
      <w:r>
        <w:rPr>
          <w:i/>
          <w:position w:val="2"/>
          <w:sz w:val="28"/>
        </w:rPr>
        <w:t>–</w:t>
      </w:r>
      <w:r>
        <w:rPr>
          <w:i/>
          <w:spacing w:val="-4"/>
          <w:position w:val="2"/>
          <w:sz w:val="28"/>
        </w:rPr>
        <w:t xml:space="preserve"> </w:t>
      </w:r>
      <w:r>
        <w:rPr>
          <w:i/>
          <w:position w:val="2"/>
          <w:sz w:val="28"/>
        </w:rPr>
        <w:t>Z</w:t>
      </w:r>
      <w:r>
        <w:rPr>
          <w:i/>
          <w:sz w:val="28"/>
        </w:rPr>
        <w:t>конт.</w:t>
      </w:r>
      <w:r>
        <w:rPr>
          <w:position w:val="2"/>
          <w:sz w:val="28"/>
        </w:rPr>
        <w:t xml:space="preserve">, </w:t>
      </w:r>
      <w:r>
        <w:rPr>
          <w:i/>
          <w:position w:val="2"/>
          <w:sz w:val="28"/>
        </w:rPr>
        <w:t>s = ρ l</w:t>
      </w:r>
      <w:r>
        <w:rPr>
          <w:i/>
          <w:sz w:val="28"/>
        </w:rPr>
        <w:t>расч.</w:t>
      </w:r>
      <w:r>
        <w:rPr>
          <w:i/>
          <w:spacing w:val="40"/>
          <w:sz w:val="28"/>
        </w:rPr>
        <w:t xml:space="preserve"> </w:t>
      </w:r>
      <w:r>
        <w:rPr>
          <w:i/>
          <w:position w:val="2"/>
          <w:sz w:val="28"/>
        </w:rPr>
        <w:t>/ r</w:t>
      </w:r>
      <w:r>
        <w:rPr>
          <w:i/>
          <w:sz w:val="28"/>
        </w:rPr>
        <w:t>пров.</w:t>
      </w:r>
      <w:r>
        <w:rPr>
          <w:position w:val="2"/>
          <w:sz w:val="28"/>
        </w:rPr>
        <w:t>,</w:t>
      </w:r>
    </w:p>
    <w:p w:rsidR="00B90E21" w:rsidRDefault="00B90E21" w:rsidP="00B90E21">
      <w:pPr>
        <w:pStyle w:val="a6"/>
        <w:spacing w:line="360" w:lineRule="auto"/>
        <w:ind w:left="0" w:firstLine="709"/>
        <w:jc w:val="both"/>
      </w:pPr>
      <w:r>
        <w:rPr>
          <w:position w:val="1"/>
        </w:rPr>
        <w:t xml:space="preserve">где </w:t>
      </w:r>
      <w:r>
        <w:rPr>
          <w:i/>
          <w:position w:val="1"/>
        </w:rPr>
        <w:t xml:space="preserve">р </w:t>
      </w:r>
      <w:r>
        <w:rPr>
          <w:position w:val="1"/>
        </w:rPr>
        <w:t xml:space="preserve">– удельное сопротивление материала провода; </w:t>
      </w:r>
      <w:r>
        <w:rPr>
          <w:i/>
          <w:position w:val="1"/>
        </w:rPr>
        <w:t>l</w:t>
      </w:r>
      <w:r>
        <w:rPr>
          <w:i/>
        </w:rPr>
        <w:t xml:space="preserve">расч. </w:t>
      </w:r>
      <w:r>
        <w:rPr>
          <w:position w:val="1"/>
        </w:rPr>
        <w:t xml:space="preserve">– расчетная </w:t>
      </w:r>
      <w:r>
        <w:t xml:space="preserve">длина провода, зависящая от схемы соединения </w:t>
      </w:r>
      <w:r w:rsidR="00C74FEC">
        <w:t xml:space="preserve">трансформаторов тока (рисунок </w:t>
      </w:r>
      <w:r>
        <w:t>1).</w:t>
      </w:r>
    </w:p>
    <w:p w:rsidR="00B90E21" w:rsidRDefault="00B90E21" w:rsidP="00C74FEC">
      <w:pPr>
        <w:pStyle w:val="a6"/>
        <w:spacing w:line="360" w:lineRule="auto"/>
        <w:ind w:left="0" w:firstLine="70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1095375</wp:posOffset>
            </wp:positionH>
            <wp:positionV relativeFrom="paragraph">
              <wp:posOffset>0</wp:posOffset>
            </wp:positionV>
            <wp:extent cx="5413375" cy="2124075"/>
            <wp:effectExtent l="0" t="0" r="0" b="9525"/>
            <wp:wrapTopAndBottom/>
            <wp:docPr id="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</w:t>
      </w:r>
      <w:r w:rsidR="00C74FEC">
        <w:t xml:space="preserve">исунок </w:t>
      </w:r>
      <w:r>
        <w:t>1 – Схемы соединения трансформаторов тока и измерительных</w:t>
      </w:r>
      <w:r>
        <w:rPr>
          <w:spacing w:val="-2"/>
        </w:rPr>
        <w:t xml:space="preserve"> </w:t>
      </w:r>
      <w:r>
        <w:t>приборов: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фазу,</w:t>
      </w:r>
      <w:r>
        <w:rPr>
          <w:spacing w:val="-2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–</w:t>
      </w:r>
      <w:r w:rsidR="00C74FEC"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неполную</w:t>
      </w:r>
      <w:r>
        <w:rPr>
          <w:spacing w:val="-5"/>
        </w:rPr>
        <w:t xml:space="preserve"> </w:t>
      </w:r>
      <w:r>
        <w:t>звезду,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звезду</w:t>
      </w:r>
    </w:p>
    <w:p w:rsidR="00043661" w:rsidRPr="00C74FEC" w:rsidRDefault="00805145" w:rsidP="00C74FEC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ru-RU"/>
        </w:rPr>
      </w:pPr>
      <w:r w:rsidRPr="00C74FEC">
        <w:rPr>
          <w:b/>
          <w:sz w:val="28"/>
          <w:szCs w:val="28"/>
          <w:lang w:val="ru-RU"/>
        </w:rPr>
        <w:t xml:space="preserve">Работа на </w:t>
      </w:r>
      <w:r w:rsidR="00AF44FB" w:rsidRPr="00C74FEC">
        <w:rPr>
          <w:b/>
          <w:sz w:val="28"/>
          <w:szCs w:val="28"/>
          <w:lang w:val="ru-RU"/>
        </w:rPr>
        <w:t>занятии</w:t>
      </w:r>
    </w:p>
    <w:p w:rsidR="00014439" w:rsidRPr="00C74FEC" w:rsidRDefault="00014439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>Произвести предварительный выбор измерительных трансформаторов</w:t>
      </w:r>
      <w:r w:rsidR="00C74FEC">
        <w:t>.</w:t>
      </w:r>
    </w:p>
    <w:p w:rsidR="00014439" w:rsidRPr="00C74FEC" w:rsidRDefault="00014439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>Выбрать сечение и марку соединительных проводов</w:t>
      </w:r>
      <w:r w:rsidR="00C74FEC">
        <w:t>.</w:t>
      </w:r>
    </w:p>
    <w:p w:rsidR="00014439" w:rsidRPr="00C74FEC" w:rsidRDefault="00014439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 xml:space="preserve">Проверить выбранный измерительный трансформатор на </w:t>
      </w:r>
      <w:r w:rsidR="00EE43FA" w:rsidRPr="00C74FEC">
        <w:t>вторичную нагрузку</w:t>
      </w:r>
      <w:r w:rsidRPr="00C74FEC">
        <w:t>.</w:t>
      </w:r>
    </w:p>
    <w:p w:rsidR="0006619F" w:rsidRPr="00C74FEC" w:rsidRDefault="0006619F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>Проверить выбранный измерительный трансформатор на электродинамическое и термическое действие тока короткого замыкания</w:t>
      </w:r>
      <w:r w:rsidR="00C74FEC">
        <w:t>.</w:t>
      </w:r>
    </w:p>
    <w:p w:rsidR="00014439" w:rsidRPr="00C74FEC" w:rsidRDefault="00014439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>Сделать вывод о соответст</w:t>
      </w:r>
      <w:r w:rsidR="00C74FEC">
        <w:t xml:space="preserve">вии выбранного трансформатора </w:t>
      </w:r>
      <w:r w:rsidRPr="00C74FEC">
        <w:t>необходимым</w:t>
      </w:r>
      <w:r w:rsidR="00C74FEC">
        <w:t xml:space="preserve"> </w:t>
      </w:r>
      <w:r w:rsidRPr="00C74FEC">
        <w:t>условиям и при необходимости произвести выбор другого трансформатора</w:t>
      </w:r>
      <w:r w:rsidR="00C74FEC">
        <w:t>.</w:t>
      </w:r>
    </w:p>
    <w:p w:rsidR="00014439" w:rsidRPr="00C74FEC" w:rsidRDefault="00014439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>Результаты расчетов свести в таблицу</w:t>
      </w:r>
      <w:r w:rsidR="00C74FEC">
        <w:t>.</w:t>
      </w:r>
    </w:p>
    <w:p w:rsidR="00014439" w:rsidRPr="00C74FEC" w:rsidRDefault="00014439" w:rsidP="00C74FEC">
      <w:pPr>
        <w:pStyle w:val="a6"/>
        <w:numPr>
          <w:ilvl w:val="0"/>
          <w:numId w:val="9"/>
        </w:numPr>
        <w:spacing w:line="360" w:lineRule="auto"/>
        <w:ind w:left="0" w:firstLine="709"/>
        <w:jc w:val="both"/>
      </w:pPr>
      <w:r w:rsidRPr="00C74FEC">
        <w:t>Ответить на контрольные вопросы</w:t>
      </w:r>
      <w:r w:rsidR="00C74FEC">
        <w:t>.</w:t>
      </w:r>
    </w:p>
    <w:p w:rsidR="00014439" w:rsidRPr="00C74FEC" w:rsidRDefault="00014439" w:rsidP="00C74FE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2"/>
          <w:sz w:val="28"/>
          <w:szCs w:val="28"/>
        </w:rPr>
      </w:pPr>
      <w:r w:rsidRPr="00C74FEC">
        <w:rPr>
          <w:b/>
          <w:color w:val="000000"/>
          <w:spacing w:val="2"/>
          <w:sz w:val="28"/>
          <w:szCs w:val="28"/>
        </w:rPr>
        <w:t>Задание</w:t>
      </w:r>
    </w:p>
    <w:p w:rsidR="00014439" w:rsidRPr="00C74FEC" w:rsidRDefault="00014439" w:rsidP="00C74FEC">
      <w:pPr>
        <w:shd w:val="clear" w:color="auto" w:fill="FFFFFF"/>
        <w:tabs>
          <w:tab w:val="left" w:pos="2311"/>
        </w:tabs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74FEC">
        <w:rPr>
          <w:color w:val="000000"/>
          <w:spacing w:val="-3"/>
          <w:sz w:val="28"/>
          <w:szCs w:val="28"/>
        </w:rPr>
        <w:t xml:space="preserve">Выбрать </w:t>
      </w:r>
      <w:r w:rsidRPr="00C74FEC">
        <w:rPr>
          <w:color w:val="000000"/>
          <w:sz w:val="28"/>
          <w:szCs w:val="28"/>
        </w:rPr>
        <w:t>измерительный</w:t>
      </w:r>
      <w:r w:rsidR="00C74FEC">
        <w:rPr>
          <w:color w:val="000000"/>
          <w:sz w:val="28"/>
          <w:szCs w:val="28"/>
        </w:rPr>
        <w:t xml:space="preserve"> </w:t>
      </w:r>
      <w:r w:rsidRPr="00C74FEC">
        <w:rPr>
          <w:color w:val="000000"/>
          <w:sz w:val="28"/>
          <w:szCs w:val="28"/>
        </w:rPr>
        <w:t>трансформатор тока</w:t>
      </w:r>
      <w:r w:rsidR="00C74FEC">
        <w:rPr>
          <w:color w:val="000000"/>
          <w:sz w:val="28"/>
          <w:szCs w:val="28"/>
        </w:rPr>
        <w:t xml:space="preserve"> </w:t>
      </w:r>
      <w:r w:rsidRPr="00C74FEC">
        <w:rPr>
          <w:color w:val="000000"/>
          <w:sz w:val="28"/>
          <w:szCs w:val="28"/>
        </w:rPr>
        <w:t>для</w:t>
      </w:r>
      <w:r w:rsidR="00C74FEC">
        <w:rPr>
          <w:color w:val="000000"/>
          <w:sz w:val="28"/>
          <w:szCs w:val="28"/>
        </w:rPr>
        <w:t xml:space="preserve"> </w:t>
      </w:r>
      <w:r w:rsidRPr="00C74FEC">
        <w:rPr>
          <w:color w:val="000000"/>
          <w:sz w:val="28"/>
          <w:szCs w:val="28"/>
        </w:rPr>
        <w:t>подключения</w:t>
      </w:r>
      <w:r w:rsidR="00C74FEC">
        <w:rPr>
          <w:color w:val="000000"/>
          <w:sz w:val="28"/>
          <w:szCs w:val="28"/>
          <w:lang w:val="ru-RU"/>
        </w:rPr>
        <w:t xml:space="preserve"> </w:t>
      </w:r>
      <w:r w:rsidRPr="00C74FEC">
        <w:rPr>
          <w:color w:val="000000"/>
          <w:spacing w:val="2"/>
          <w:sz w:val="28"/>
          <w:szCs w:val="28"/>
        </w:rPr>
        <w:t xml:space="preserve">измерительных приборов, установленных в высоковольтном распредустройстве с </w:t>
      </w:r>
      <w:r w:rsidRPr="00C74FEC">
        <w:rPr>
          <w:color w:val="000000"/>
          <w:spacing w:val="4"/>
          <w:sz w:val="28"/>
          <w:szCs w:val="28"/>
        </w:rPr>
        <w:t xml:space="preserve">напряжением </w:t>
      </w:r>
      <w:r w:rsidRPr="00C74FEC">
        <w:rPr>
          <w:color w:val="000000"/>
          <w:spacing w:val="4"/>
          <w:sz w:val="28"/>
          <w:szCs w:val="28"/>
          <w:lang w:val="en-US"/>
        </w:rPr>
        <w:t>U</w:t>
      </w:r>
      <w:r w:rsidRPr="00C74FEC">
        <w:rPr>
          <w:color w:val="000000"/>
          <w:spacing w:val="4"/>
          <w:sz w:val="28"/>
          <w:szCs w:val="28"/>
          <w:vertAlign w:val="subscript"/>
        </w:rPr>
        <w:t>Н</w:t>
      </w:r>
      <w:r w:rsidRPr="00C74FEC">
        <w:rPr>
          <w:color w:val="000000"/>
          <w:spacing w:val="4"/>
          <w:sz w:val="28"/>
          <w:szCs w:val="28"/>
        </w:rPr>
        <w:t xml:space="preserve"> =10 кВ. если </w:t>
      </w:r>
      <w:r w:rsidR="00C74FEC">
        <w:rPr>
          <w:color w:val="000000"/>
          <w:spacing w:val="4"/>
          <w:sz w:val="28"/>
          <w:szCs w:val="28"/>
        </w:rPr>
        <w:t xml:space="preserve">в первичной цепи </w:t>
      </w:r>
      <w:r w:rsidR="00C74FEC">
        <w:rPr>
          <w:color w:val="000000"/>
          <w:spacing w:val="4"/>
          <w:sz w:val="28"/>
          <w:szCs w:val="28"/>
          <w:lang w:val="ru-RU"/>
        </w:rPr>
        <w:t>р</w:t>
      </w:r>
      <w:r w:rsidRPr="00C74FEC">
        <w:rPr>
          <w:color w:val="000000"/>
          <w:spacing w:val="4"/>
          <w:sz w:val="28"/>
          <w:szCs w:val="28"/>
        </w:rPr>
        <w:t>абочий максимальный</w:t>
      </w:r>
      <w:r w:rsidR="00C74FEC">
        <w:rPr>
          <w:color w:val="000000"/>
          <w:spacing w:val="4"/>
          <w:sz w:val="28"/>
          <w:szCs w:val="28"/>
          <w:lang w:val="ru-RU"/>
        </w:rPr>
        <w:t xml:space="preserve"> </w:t>
      </w:r>
      <w:r w:rsidRPr="00C74FEC">
        <w:rPr>
          <w:color w:val="000000"/>
          <w:spacing w:val="-4"/>
          <w:sz w:val="28"/>
          <w:szCs w:val="28"/>
        </w:rPr>
        <w:t xml:space="preserve">ток - </w:t>
      </w:r>
      <w:r w:rsidRPr="00C74FEC">
        <w:rPr>
          <w:color w:val="000000"/>
          <w:spacing w:val="-4"/>
          <w:sz w:val="28"/>
          <w:szCs w:val="28"/>
          <w:lang w:val="en-US"/>
        </w:rPr>
        <w:t>I</w:t>
      </w:r>
      <w:r w:rsidRPr="00C74FEC">
        <w:rPr>
          <w:color w:val="000000"/>
          <w:spacing w:val="-4"/>
          <w:sz w:val="28"/>
          <w:szCs w:val="28"/>
          <w:vertAlign w:val="subscript"/>
          <w:lang w:val="en-US"/>
        </w:rPr>
        <w:t>pmax</w:t>
      </w:r>
      <w:r w:rsidR="00C74FEC">
        <w:rPr>
          <w:color w:val="000000"/>
          <w:spacing w:val="-4"/>
          <w:sz w:val="28"/>
          <w:szCs w:val="28"/>
        </w:rPr>
        <w:t xml:space="preserve"> </w:t>
      </w:r>
      <w:r w:rsidRPr="00C74FEC">
        <w:rPr>
          <w:color w:val="000000"/>
          <w:spacing w:val="-4"/>
          <w:sz w:val="28"/>
          <w:szCs w:val="28"/>
          <w:lang w:val="en-US"/>
        </w:rPr>
        <w:t>A</w:t>
      </w:r>
      <w:r w:rsidRPr="00C74FEC">
        <w:rPr>
          <w:color w:val="000000"/>
          <w:spacing w:val="-4"/>
          <w:sz w:val="28"/>
          <w:szCs w:val="28"/>
        </w:rPr>
        <w:t>.</w:t>
      </w:r>
    </w:p>
    <w:p w:rsidR="00014439" w:rsidRPr="00F52F71" w:rsidRDefault="00F52F71" w:rsidP="00F52F71">
      <w:pPr>
        <w:shd w:val="clear" w:color="auto" w:fill="FFFFFF"/>
        <w:tabs>
          <w:tab w:val="left" w:pos="2311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</w:t>
      </w:r>
      <w:r w:rsidR="00014439" w:rsidRPr="00F52F71">
        <w:rPr>
          <w:b/>
          <w:color w:val="000000"/>
          <w:sz w:val="28"/>
          <w:szCs w:val="28"/>
        </w:rPr>
        <w:t>указания</w:t>
      </w:r>
    </w:p>
    <w:p w:rsidR="00014439" w:rsidRPr="00F52F71" w:rsidRDefault="00014439" w:rsidP="00F52F71">
      <w:pPr>
        <w:shd w:val="clear" w:color="auto" w:fill="FFFFFF"/>
        <w:tabs>
          <w:tab w:val="left" w:pos="23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2F71">
        <w:rPr>
          <w:color w:val="000000"/>
          <w:sz w:val="28"/>
          <w:szCs w:val="28"/>
        </w:rPr>
        <w:t xml:space="preserve">Записать краткое условие задания и составить таблицу  исходных данных, используя данные таблицы </w:t>
      </w:r>
      <w:r w:rsidR="00F52F71">
        <w:rPr>
          <w:color w:val="000000"/>
          <w:sz w:val="28"/>
          <w:szCs w:val="28"/>
          <w:lang w:val="ru-RU"/>
        </w:rPr>
        <w:t>3,</w:t>
      </w:r>
      <w:r w:rsidRPr="00F52F71">
        <w:rPr>
          <w:color w:val="000000"/>
          <w:sz w:val="28"/>
          <w:szCs w:val="28"/>
        </w:rPr>
        <w:t xml:space="preserve"> например:</w:t>
      </w:r>
    </w:p>
    <w:p w:rsidR="00F52F71" w:rsidRDefault="00F52F71" w:rsidP="00014439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F52F71" w:rsidRDefault="00F52F71" w:rsidP="00014439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F52F71" w:rsidRDefault="00F52F71" w:rsidP="00014439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14439" w:rsidRPr="00F52F71" w:rsidRDefault="00014439" w:rsidP="00014439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F52F71">
        <w:rPr>
          <w:b/>
          <w:color w:val="000000"/>
          <w:spacing w:val="-1"/>
          <w:sz w:val="28"/>
          <w:szCs w:val="28"/>
        </w:rPr>
        <w:lastRenderedPageBreak/>
        <w:t>Таблица</w:t>
      </w:r>
      <w:r w:rsidR="00F52F71">
        <w:rPr>
          <w:b/>
          <w:color w:val="000000"/>
          <w:spacing w:val="-1"/>
          <w:sz w:val="28"/>
          <w:szCs w:val="28"/>
          <w:lang w:val="ru-RU"/>
        </w:rPr>
        <w:t xml:space="preserve"> 1</w:t>
      </w:r>
      <w:r w:rsidR="00F52F71">
        <w:rPr>
          <w:b/>
          <w:color w:val="000000"/>
          <w:spacing w:val="-1"/>
          <w:sz w:val="28"/>
          <w:szCs w:val="28"/>
        </w:rPr>
        <w:t xml:space="preserve"> </w:t>
      </w:r>
      <w:r w:rsidRPr="00F52F71">
        <w:rPr>
          <w:color w:val="000000"/>
          <w:spacing w:val="-1"/>
          <w:sz w:val="28"/>
          <w:szCs w:val="28"/>
        </w:rPr>
        <w:t>- Исходные данные</w:t>
      </w:r>
    </w:p>
    <w:p w:rsidR="00014439" w:rsidRDefault="00014439" w:rsidP="00014439">
      <w:pPr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1145"/>
        <w:gridCol w:w="1695"/>
        <w:gridCol w:w="1417"/>
        <w:gridCol w:w="1276"/>
        <w:gridCol w:w="1417"/>
        <w:gridCol w:w="1276"/>
      </w:tblGrid>
      <w:tr w:rsidR="00014439" w:rsidTr="00F52F71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ind w:left="40" w:right="50"/>
              <w:jc w:val="center"/>
              <w:rPr>
                <w:b/>
              </w:rPr>
            </w:pPr>
            <w:r w:rsidRPr="006B79C0">
              <w:rPr>
                <w:b/>
                <w:color w:val="000000"/>
                <w:spacing w:val="-2"/>
                <w:sz w:val="22"/>
                <w:szCs w:val="22"/>
              </w:rPr>
              <w:t xml:space="preserve">Схема соединений </w:t>
            </w:r>
            <w:r w:rsidRPr="006B79C0">
              <w:rPr>
                <w:b/>
                <w:color w:val="000000"/>
                <w:sz w:val="22"/>
                <w:szCs w:val="22"/>
              </w:rPr>
              <w:t xml:space="preserve">трансформаторов </w:t>
            </w:r>
            <w:r w:rsidRPr="006B79C0">
              <w:rPr>
                <w:b/>
                <w:color w:val="000000"/>
                <w:spacing w:val="-1"/>
                <w:sz w:val="22"/>
                <w:szCs w:val="22"/>
              </w:rPr>
              <w:t>тока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ind w:right="7"/>
              <w:jc w:val="center"/>
              <w:rPr>
                <w:b/>
              </w:rPr>
            </w:pPr>
            <w:r w:rsidRPr="006B79C0">
              <w:rPr>
                <w:b/>
                <w:color w:val="000000"/>
                <w:spacing w:val="-5"/>
              </w:rPr>
              <w:t xml:space="preserve">Класс </w:t>
            </w:r>
            <w:r w:rsidRPr="006B79C0">
              <w:rPr>
                <w:b/>
                <w:color w:val="000000"/>
                <w:spacing w:val="-4"/>
              </w:rPr>
              <w:t>точности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ind w:left="119" w:right="133"/>
              <w:jc w:val="center"/>
              <w:rPr>
                <w:b/>
                <w:lang w:val="en-US"/>
              </w:rPr>
            </w:pPr>
          </w:p>
          <w:p w:rsidR="00014439" w:rsidRPr="006B79C0" w:rsidRDefault="00014439" w:rsidP="00014439">
            <w:pPr>
              <w:shd w:val="clear" w:color="auto" w:fill="FFFFFF"/>
              <w:ind w:left="119" w:right="133"/>
              <w:jc w:val="center"/>
              <w:rPr>
                <w:b/>
                <w:lang w:val="en-US"/>
              </w:rPr>
            </w:pPr>
            <w:r w:rsidRPr="006B79C0">
              <w:rPr>
                <w:b/>
                <w:lang w:val="en-US"/>
              </w:rPr>
              <w:t>I</w:t>
            </w:r>
            <w:r w:rsidRPr="006B79C0">
              <w:rPr>
                <w:b/>
                <w:vertAlign w:val="subscript"/>
                <w:lang w:val="en-US"/>
              </w:rPr>
              <w:t>pmax</w:t>
            </w:r>
            <w:r w:rsidRPr="006B79C0">
              <w:rPr>
                <w:b/>
                <w:lang w:val="en-US"/>
              </w:rPr>
              <w:t>, 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rPr>
                <w:b/>
                <w:lang w:val="en-US"/>
              </w:rPr>
            </w:pPr>
          </w:p>
          <w:p w:rsidR="00014439" w:rsidRPr="006B79C0" w:rsidRDefault="00014439" w:rsidP="00014439">
            <w:pPr>
              <w:shd w:val="clear" w:color="auto" w:fill="FFFFFF"/>
              <w:rPr>
                <w:b/>
              </w:rPr>
            </w:pPr>
            <w:r w:rsidRPr="006B79C0">
              <w:rPr>
                <w:b/>
                <w:lang w:val="en-US"/>
              </w:rPr>
              <w:sym w:font="Symbol" w:char="F053"/>
            </w:r>
            <w:r w:rsidRPr="006B79C0">
              <w:rPr>
                <w:b/>
                <w:lang w:val="en-US"/>
              </w:rPr>
              <w:t>R</w:t>
            </w:r>
            <w:r w:rsidRPr="006B79C0">
              <w:rPr>
                <w:b/>
                <w:vertAlign w:val="subscript"/>
              </w:rPr>
              <w:t>приб</w:t>
            </w:r>
            <w:r w:rsidRPr="006B79C0">
              <w:rPr>
                <w:b/>
              </w:rPr>
              <w:t>, 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ind w:left="306"/>
              <w:rPr>
                <w:b/>
              </w:rPr>
            </w:pPr>
          </w:p>
          <w:p w:rsidR="00014439" w:rsidRPr="006B79C0" w:rsidRDefault="00014439" w:rsidP="00014439">
            <w:pPr>
              <w:shd w:val="clear" w:color="auto" w:fill="FFFFFF"/>
              <w:ind w:left="306"/>
              <w:rPr>
                <w:b/>
              </w:rPr>
            </w:pPr>
            <w:r w:rsidRPr="006B79C0">
              <w:rPr>
                <w:b/>
                <w:lang w:val="en-US"/>
              </w:rPr>
              <w:t>l</w:t>
            </w:r>
            <w:r w:rsidRPr="006B79C0">
              <w:rPr>
                <w:b/>
              </w:rPr>
              <w:t>,м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tabs>
                <w:tab w:val="left" w:pos="1166"/>
              </w:tabs>
              <w:ind w:right="252"/>
              <w:jc w:val="center"/>
              <w:rPr>
                <w:b/>
              </w:rPr>
            </w:pPr>
          </w:p>
          <w:p w:rsidR="00014439" w:rsidRPr="006B79C0" w:rsidRDefault="00014439" w:rsidP="00014439">
            <w:pPr>
              <w:shd w:val="clear" w:color="auto" w:fill="FFFFFF"/>
              <w:tabs>
                <w:tab w:val="left" w:pos="1166"/>
              </w:tabs>
              <w:ind w:right="252"/>
              <w:jc w:val="center"/>
              <w:rPr>
                <w:b/>
              </w:rPr>
            </w:pPr>
            <w:r w:rsidRPr="006B79C0">
              <w:rPr>
                <w:b/>
                <w:lang w:val="en-US"/>
              </w:rPr>
              <w:t>I</w:t>
            </w:r>
            <w:r w:rsidRPr="006B79C0">
              <w:rPr>
                <w:b/>
                <w:vertAlign w:val="subscript"/>
              </w:rPr>
              <w:t>к</w:t>
            </w:r>
            <w:r w:rsidRPr="006B79C0">
              <w:rPr>
                <w:b/>
              </w:rPr>
              <w:t>,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6B79C0" w:rsidRDefault="00014439" w:rsidP="00014439">
            <w:pPr>
              <w:shd w:val="clear" w:color="auto" w:fill="FFFFFF"/>
              <w:ind w:left="245"/>
              <w:rPr>
                <w:b/>
              </w:rPr>
            </w:pPr>
          </w:p>
          <w:p w:rsidR="00014439" w:rsidRPr="006B79C0" w:rsidRDefault="00014439" w:rsidP="00014439">
            <w:pPr>
              <w:shd w:val="clear" w:color="auto" w:fill="FFFFFF"/>
              <w:ind w:left="245"/>
              <w:rPr>
                <w:b/>
              </w:rPr>
            </w:pPr>
            <w:r w:rsidRPr="006B79C0">
              <w:rPr>
                <w:b/>
                <w:lang w:val="en-US"/>
              </w:rPr>
              <w:t>t</w:t>
            </w:r>
            <w:r w:rsidRPr="006B79C0">
              <w:rPr>
                <w:b/>
                <w:vertAlign w:val="subscript"/>
              </w:rPr>
              <w:t>ф</w:t>
            </w:r>
            <w:r w:rsidRPr="006B79C0">
              <w:rPr>
                <w:b/>
              </w:rPr>
              <w:t>, С</w:t>
            </w:r>
          </w:p>
        </w:tc>
      </w:tr>
      <w:tr w:rsidR="00014439" w:rsidTr="00F52F71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</w:rPr>
              <w:t>звезда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ind w:left="454"/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ind w:left="371"/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ind w:right="356"/>
              <w:jc w:val="right"/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Default="00014439" w:rsidP="00014439">
            <w:pPr>
              <w:shd w:val="clear" w:color="auto" w:fill="FFFFFF"/>
              <w:ind w:left="364"/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</w:tbl>
    <w:p w:rsidR="00014439" w:rsidRDefault="00014439" w:rsidP="00014439">
      <w:pPr>
        <w:shd w:val="clear" w:color="auto" w:fill="FFFFFF"/>
        <w:ind w:left="144" w:firstLine="522"/>
        <w:rPr>
          <w:color w:val="000000"/>
          <w:sz w:val="26"/>
          <w:szCs w:val="26"/>
        </w:rPr>
      </w:pPr>
    </w:p>
    <w:p w:rsidR="00014439" w:rsidRPr="00F52F71" w:rsidRDefault="00014439" w:rsidP="00F52F71">
      <w:pPr>
        <w:shd w:val="clear" w:color="auto" w:fill="FFFFFF"/>
        <w:tabs>
          <w:tab w:val="left" w:pos="23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С</w:t>
      </w:r>
      <w:r w:rsidRPr="00F52F71">
        <w:rPr>
          <w:color w:val="000000"/>
          <w:sz w:val="28"/>
          <w:szCs w:val="28"/>
        </w:rPr>
        <w:t>ледует вспомнить, что фиктивное время действия тока к.з. складывается из времени действия защиты на питающей стороне линии 10 кВ (1,2с) и собственного времени отключения (tВ = 0,2с )</w:t>
      </w:r>
      <w:r w:rsidR="00F52F71" w:rsidRPr="00F52F71">
        <w:rPr>
          <w:color w:val="000000"/>
          <w:sz w:val="28"/>
          <w:szCs w:val="28"/>
        </w:rPr>
        <w:t>.</w:t>
      </w:r>
    </w:p>
    <w:p w:rsidR="00014439" w:rsidRPr="00F52F71" w:rsidRDefault="00F52F71" w:rsidP="00F52F71">
      <w:pPr>
        <w:shd w:val="clear" w:color="auto" w:fill="FFFFFF"/>
        <w:tabs>
          <w:tab w:val="left" w:pos="23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 w:rsidR="00014439" w:rsidRPr="00F52F71">
        <w:rPr>
          <w:color w:val="000000"/>
          <w:sz w:val="28"/>
          <w:szCs w:val="28"/>
        </w:rPr>
        <w:t xml:space="preserve">роизвести выбор измерительных трансформаторов, согласно необходимым условиям, и пользуясь данными таблицы технических данных трансформаторов тока, </w:t>
      </w:r>
      <w:r>
        <w:rPr>
          <w:color w:val="000000"/>
          <w:sz w:val="28"/>
          <w:szCs w:val="28"/>
          <w:lang w:val="ru-RU"/>
        </w:rPr>
        <w:t>с</w:t>
      </w:r>
      <w:r w:rsidR="00014439" w:rsidRPr="00F52F71">
        <w:rPr>
          <w:color w:val="000000"/>
          <w:sz w:val="28"/>
          <w:szCs w:val="28"/>
        </w:rPr>
        <w:t>делать вывод о соответствии выбранного трансформатора необходимым условиям и требованиям</w:t>
      </w:r>
    </w:p>
    <w:p w:rsidR="00014439" w:rsidRPr="00F52F71" w:rsidRDefault="00F52F71" w:rsidP="00F52F71">
      <w:pPr>
        <w:shd w:val="clear" w:color="auto" w:fill="FFFFFF"/>
        <w:tabs>
          <w:tab w:val="left" w:pos="23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Р</w:t>
      </w:r>
      <w:r w:rsidR="00014439" w:rsidRPr="00F52F71">
        <w:rPr>
          <w:color w:val="000000"/>
          <w:sz w:val="28"/>
          <w:szCs w:val="28"/>
        </w:rPr>
        <w:t>езуль</w:t>
      </w:r>
      <w:r>
        <w:rPr>
          <w:color w:val="000000"/>
          <w:sz w:val="28"/>
          <w:szCs w:val="28"/>
        </w:rPr>
        <w:t>таты расчетов свести в таблицу</w:t>
      </w:r>
      <w:r>
        <w:rPr>
          <w:color w:val="000000"/>
          <w:sz w:val="28"/>
          <w:szCs w:val="28"/>
          <w:lang w:val="ru-RU"/>
        </w:rPr>
        <w:t xml:space="preserve"> 2</w:t>
      </w:r>
      <w:r>
        <w:rPr>
          <w:color w:val="000000"/>
          <w:sz w:val="28"/>
          <w:szCs w:val="28"/>
        </w:rPr>
        <w:t>.</w:t>
      </w:r>
    </w:p>
    <w:p w:rsidR="00014439" w:rsidRPr="00F52F71" w:rsidRDefault="00014439" w:rsidP="00F52F71">
      <w:pPr>
        <w:shd w:val="clear" w:color="auto" w:fill="FFFFFF"/>
        <w:ind w:firstLine="709"/>
        <w:rPr>
          <w:sz w:val="28"/>
          <w:szCs w:val="28"/>
        </w:rPr>
      </w:pPr>
      <w:r w:rsidRPr="00F52F71">
        <w:rPr>
          <w:b/>
          <w:color w:val="000000"/>
          <w:spacing w:val="1"/>
          <w:sz w:val="28"/>
          <w:szCs w:val="28"/>
        </w:rPr>
        <w:t xml:space="preserve">Таблица </w:t>
      </w:r>
      <w:r w:rsidR="00F52F71">
        <w:rPr>
          <w:b/>
          <w:color w:val="000000"/>
          <w:spacing w:val="1"/>
          <w:sz w:val="28"/>
          <w:szCs w:val="28"/>
          <w:lang w:val="ru-RU"/>
        </w:rPr>
        <w:t>2</w:t>
      </w:r>
      <w:r w:rsidRPr="00F52F71">
        <w:rPr>
          <w:color w:val="000000"/>
          <w:spacing w:val="1"/>
          <w:sz w:val="28"/>
          <w:szCs w:val="28"/>
        </w:rPr>
        <w:t xml:space="preserve"> - Выбор трансформатора тока</w:t>
      </w:r>
    </w:p>
    <w:p w:rsidR="00014439" w:rsidRPr="00F860DA" w:rsidRDefault="00014439" w:rsidP="00014439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6"/>
        <w:gridCol w:w="1241"/>
        <w:gridCol w:w="1242"/>
        <w:gridCol w:w="1242"/>
        <w:gridCol w:w="1242"/>
        <w:gridCol w:w="1242"/>
        <w:gridCol w:w="1242"/>
      </w:tblGrid>
      <w:tr w:rsidR="00014439" w:rsidRPr="00F860DA" w:rsidTr="00F52F71">
        <w:tblPrEx>
          <w:tblCellMar>
            <w:top w:w="0" w:type="dxa"/>
            <w:bottom w:w="0" w:type="dxa"/>
          </w:tblCellMar>
        </w:tblPrEx>
        <w:trPr>
          <w:trHeight w:hRule="exact" w:val="628"/>
          <w:jc w:val="center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ind w:left="11" w:right="61"/>
              <w:jc w:val="center"/>
              <w:rPr>
                <w:b/>
                <w:sz w:val="26"/>
                <w:szCs w:val="26"/>
              </w:rPr>
            </w:pPr>
            <w:r w:rsidRPr="00FE36E1">
              <w:rPr>
                <w:b/>
                <w:bCs/>
                <w:color w:val="000000"/>
                <w:spacing w:val="3"/>
                <w:sz w:val="26"/>
                <w:szCs w:val="26"/>
              </w:rPr>
              <w:t xml:space="preserve">Тип </w:t>
            </w:r>
            <w:r w:rsidRPr="00FE36E1">
              <w:rPr>
                <w:b/>
                <w:bCs/>
                <w:color w:val="000000"/>
                <w:spacing w:val="-2"/>
                <w:sz w:val="26"/>
                <w:szCs w:val="26"/>
              </w:rPr>
              <w:t>трансформатора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E36E1">
              <w:rPr>
                <w:b/>
                <w:sz w:val="26"/>
                <w:szCs w:val="26"/>
                <w:lang w:val="en-US"/>
              </w:rPr>
              <w:t>I</w:t>
            </w:r>
            <w:r w:rsidRPr="00FE36E1">
              <w:rPr>
                <w:b/>
                <w:sz w:val="26"/>
                <w:szCs w:val="26"/>
                <w:vertAlign w:val="subscript"/>
              </w:rPr>
              <w:t>н1</w:t>
            </w:r>
            <w:r w:rsidRPr="00FE36E1">
              <w:rPr>
                <w:b/>
                <w:sz w:val="26"/>
                <w:szCs w:val="26"/>
              </w:rPr>
              <w:t>, 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E36E1">
              <w:rPr>
                <w:b/>
                <w:sz w:val="26"/>
                <w:szCs w:val="26"/>
                <w:lang w:val="en-US"/>
              </w:rPr>
              <w:t>S</w:t>
            </w:r>
            <w:r w:rsidRPr="00FE36E1">
              <w:rPr>
                <w:b/>
                <w:sz w:val="26"/>
                <w:szCs w:val="26"/>
                <w:vertAlign w:val="subscript"/>
              </w:rPr>
              <w:t>н2</w:t>
            </w:r>
            <w:r w:rsidRPr="00FE36E1">
              <w:rPr>
                <w:b/>
                <w:sz w:val="26"/>
                <w:szCs w:val="26"/>
              </w:rPr>
              <w:t>, ВА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jc w:val="center"/>
              <w:rPr>
                <w:b/>
                <w:sz w:val="26"/>
                <w:szCs w:val="26"/>
                <w:vertAlign w:val="subscript"/>
              </w:rPr>
            </w:pPr>
            <w:r w:rsidRPr="00FE36E1">
              <w:rPr>
                <w:b/>
                <w:sz w:val="26"/>
                <w:szCs w:val="26"/>
                <w:lang w:val="en-US"/>
              </w:rPr>
              <w:t>k</w:t>
            </w:r>
            <w:r w:rsidRPr="00FE36E1">
              <w:rPr>
                <w:b/>
                <w:sz w:val="26"/>
                <w:szCs w:val="26"/>
                <w:vertAlign w:val="subscript"/>
              </w:rPr>
              <w:t>дин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jc w:val="center"/>
              <w:rPr>
                <w:b/>
                <w:sz w:val="26"/>
                <w:szCs w:val="26"/>
                <w:vertAlign w:val="subscript"/>
              </w:rPr>
            </w:pPr>
            <w:r w:rsidRPr="00FE36E1">
              <w:rPr>
                <w:b/>
                <w:sz w:val="26"/>
                <w:szCs w:val="26"/>
                <w:lang w:val="en-US"/>
              </w:rPr>
              <w:t>k</w:t>
            </w:r>
            <w:r w:rsidRPr="00FE36E1">
              <w:rPr>
                <w:b/>
                <w:sz w:val="26"/>
                <w:szCs w:val="26"/>
                <w:vertAlign w:val="subscript"/>
              </w:rPr>
              <w:t>1с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E36E1">
              <w:rPr>
                <w:b/>
                <w:sz w:val="26"/>
                <w:szCs w:val="26"/>
                <w:lang w:val="en-US"/>
              </w:rPr>
              <w:t>I</w:t>
            </w:r>
            <w:r w:rsidRPr="00FE36E1">
              <w:rPr>
                <w:b/>
                <w:sz w:val="26"/>
                <w:szCs w:val="26"/>
                <w:vertAlign w:val="subscript"/>
              </w:rPr>
              <w:t>у</w:t>
            </w:r>
            <w:r w:rsidRPr="00FE36E1">
              <w:rPr>
                <w:b/>
                <w:sz w:val="26"/>
                <w:szCs w:val="26"/>
              </w:rPr>
              <w:t>, кА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014439" w:rsidRPr="00FE36E1" w:rsidRDefault="00014439" w:rsidP="0001443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E36E1">
              <w:rPr>
                <w:b/>
                <w:sz w:val="26"/>
                <w:szCs w:val="26"/>
                <w:lang w:val="en-US"/>
              </w:rPr>
              <w:t>B</w:t>
            </w:r>
            <w:r w:rsidRPr="00FE36E1">
              <w:rPr>
                <w:b/>
                <w:sz w:val="26"/>
                <w:szCs w:val="26"/>
                <w:vertAlign w:val="subscript"/>
              </w:rPr>
              <w:t>к</w:t>
            </w:r>
            <w:r w:rsidRPr="00FE36E1">
              <w:rPr>
                <w:b/>
                <w:sz w:val="26"/>
                <w:szCs w:val="26"/>
              </w:rPr>
              <w:t>, кВ с</w:t>
            </w:r>
          </w:p>
        </w:tc>
      </w:tr>
      <w:tr w:rsidR="00014439" w:rsidRPr="00F860DA" w:rsidTr="00F52F71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9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439" w:rsidRPr="00F860DA" w:rsidRDefault="00014439" w:rsidP="00014439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014439" w:rsidRDefault="00014439" w:rsidP="00014439">
      <w:pPr>
        <w:shd w:val="clear" w:color="auto" w:fill="FFFFFF"/>
        <w:ind w:right="130"/>
        <w:jc w:val="center"/>
        <w:rPr>
          <w:bCs/>
          <w:color w:val="000000"/>
          <w:sz w:val="26"/>
          <w:szCs w:val="26"/>
        </w:rPr>
      </w:pPr>
    </w:p>
    <w:p w:rsidR="00014439" w:rsidRPr="00F52F71" w:rsidRDefault="00014439" w:rsidP="00F52F71">
      <w:pPr>
        <w:shd w:val="clear" w:color="auto" w:fill="FFFFFF"/>
        <w:tabs>
          <w:tab w:val="left" w:pos="2311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52F71">
        <w:rPr>
          <w:b/>
          <w:color w:val="000000"/>
          <w:sz w:val="28"/>
          <w:szCs w:val="28"/>
        </w:rPr>
        <w:t>Контрольные вопросы</w:t>
      </w:r>
    </w:p>
    <w:p w:rsidR="00014439" w:rsidRDefault="00014439" w:rsidP="00F52F71">
      <w:pPr>
        <w:pStyle w:val="a8"/>
        <w:numPr>
          <w:ilvl w:val="0"/>
          <w:numId w:val="10"/>
        </w:numPr>
        <w:shd w:val="clear" w:color="auto" w:fill="FFFFFF"/>
        <w:tabs>
          <w:tab w:val="left" w:pos="2311"/>
        </w:tabs>
        <w:spacing w:line="360" w:lineRule="auto"/>
        <w:jc w:val="both"/>
        <w:rPr>
          <w:color w:val="000000"/>
          <w:sz w:val="28"/>
          <w:szCs w:val="28"/>
        </w:rPr>
      </w:pPr>
      <w:r w:rsidRPr="00F52F71">
        <w:rPr>
          <w:color w:val="000000"/>
          <w:sz w:val="28"/>
          <w:szCs w:val="28"/>
        </w:rPr>
        <w:t>Понятие, назначение, виды измерительных трансформаторов</w:t>
      </w:r>
      <w:r w:rsidR="00F52F71">
        <w:rPr>
          <w:color w:val="000000"/>
          <w:sz w:val="28"/>
          <w:szCs w:val="28"/>
        </w:rPr>
        <w:t>.</w:t>
      </w:r>
    </w:p>
    <w:p w:rsidR="00F52F71" w:rsidRDefault="00F52F71" w:rsidP="00F52F71">
      <w:pPr>
        <w:pStyle w:val="a8"/>
        <w:numPr>
          <w:ilvl w:val="0"/>
          <w:numId w:val="10"/>
        </w:numPr>
        <w:shd w:val="clear" w:color="auto" w:fill="FFFFFF"/>
        <w:tabs>
          <w:tab w:val="left" w:pos="2311"/>
        </w:tabs>
        <w:spacing w:line="360" w:lineRule="auto"/>
        <w:jc w:val="both"/>
        <w:rPr>
          <w:color w:val="000000"/>
          <w:sz w:val="28"/>
          <w:szCs w:val="28"/>
        </w:rPr>
      </w:pPr>
      <w:r w:rsidRPr="00F52F71">
        <w:rPr>
          <w:color w:val="000000"/>
          <w:sz w:val="28"/>
          <w:szCs w:val="28"/>
        </w:rPr>
        <w:t xml:space="preserve">Как выбирается класс точности </w:t>
      </w:r>
      <w:r>
        <w:rPr>
          <w:color w:val="000000"/>
          <w:sz w:val="28"/>
          <w:szCs w:val="28"/>
        </w:rPr>
        <w:t>измерительного трансформатора</w:t>
      </w:r>
      <w:r w:rsidRPr="00F52F71">
        <w:rPr>
          <w:color w:val="000000"/>
          <w:sz w:val="28"/>
          <w:szCs w:val="28"/>
        </w:rPr>
        <w:t>?</w:t>
      </w:r>
    </w:p>
    <w:p w:rsidR="00F52F71" w:rsidRDefault="00F52F71" w:rsidP="00F52F71">
      <w:pPr>
        <w:pStyle w:val="a8"/>
        <w:numPr>
          <w:ilvl w:val="0"/>
          <w:numId w:val="10"/>
        </w:numPr>
        <w:shd w:val="clear" w:color="auto" w:fill="FFFFFF"/>
        <w:tabs>
          <w:tab w:val="left" w:pos="2311"/>
        </w:tabs>
        <w:spacing w:line="360" w:lineRule="auto"/>
        <w:jc w:val="both"/>
        <w:rPr>
          <w:color w:val="000000"/>
          <w:sz w:val="28"/>
          <w:szCs w:val="28"/>
        </w:rPr>
      </w:pPr>
      <w:r w:rsidRPr="00F52F71">
        <w:rPr>
          <w:color w:val="000000"/>
          <w:sz w:val="28"/>
          <w:szCs w:val="28"/>
        </w:rPr>
        <w:t>Какие схемы соединения ТТ бывают?</w:t>
      </w:r>
    </w:p>
    <w:p w:rsidR="00F52F71" w:rsidRDefault="00F52F71" w:rsidP="00F52F71">
      <w:pPr>
        <w:pStyle w:val="a8"/>
        <w:numPr>
          <w:ilvl w:val="0"/>
          <w:numId w:val="10"/>
        </w:numPr>
        <w:shd w:val="clear" w:color="auto" w:fill="FFFFFF"/>
        <w:tabs>
          <w:tab w:val="left" w:pos="2311"/>
        </w:tabs>
        <w:spacing w:line="360" w:lineRule="auto"/>
        <w:jc w:val="both"/>
        <w:rPr>
          <w:color w:val="000000"/>
          <w:sz w:val="28"/>
          <w:szCs w:val="28"/>
        </w:rPr>
      </w:pPr>
      <w:r w:rsidRPr="00F52F71">
        <w:rPr>
          <w:color w:val="000000"/>
          <w:sz w:val="28"/>
          <w:szCs w:val="28"/>
        </w:rPr>
        <w:t>Как проверяют трансформатор тока и напряжения по вторичной нагрузке?</w:t>
      </w:r>
    </w:p>
    <w:p w:rsidR="00F52F71" w:rsidRPr="00F52F71" w:rsidRDefault="00F52F71" w:rsidP="00F52F71">
      <w:pPr>
        <w:pStyle w:val="a8"/>
        <w:numPr>
          <w:ilvl w:val="0"/>
          <w:numId w:val="10"/>
        </w:numPr>
        <w:shd w:val="clear" w:color="auto" w:fill="FFFFFF"/>
        <w:tabs>
          <w:tab w:val="left" w:pos="231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чё</w:t>
      </w:r>
      <w:r w:rsidRPr="00F52F71">
        <w:rPr>
          <w:color w:val="000000"/>
          <w:sz w:val="28"/>
          <w:szCs w:val="28"/>
        </w:rPr>
        <w:t>м заключается особенности режима работы и конструкции</w:t>
      </w:r>
      <w:r>
        <w:rPr>
          <w:color w:val="000000"/>
          <w:sz w:val="28"/>
          <w:szCs w:val="28"/>
        </w:rPr>
        <w:t xml:space="preserve"> ТТ</w:t>
      </w:r>
      <w:r w:rsidRPr="00F52F71">
        <w:rPr>
          <w:color w:val="000000"/>
          <w:sz w:val="28"/>
          <w:szCs w:val="28"/>
        </w:rPr>
        <w:t>?</w:t>
      </w:r>
    </w:p>
    <w:p w:rsidR="004944E0" w:rsidRDefault="004944E0" w:rsidP="00014439">
      <w:pPr>
        <w:shd w:val="clear" w:color="auto" w:fill="FFFFFF"/>
        <w:jc w:val="center"/>
        <w:rPr>
          <w:color w:val="000000"/>
          <w:spacing w:val="-5"/>
          <w:sz w:val="26"/>
          <w:szCs w:val="26"/>
          <w:lang w:val="ru-RU"/>
        </w:rPr>
        <w:sectPr w:rsidR="004944E0" w:rsidSect="00F52F71">
          <w:type w:val="continuous"/>
          <w:pgSz w:w="11906" w:h="16838"/>
          <w:pgMar w:top="1134" w:right="282" w:bottom="1134" w:left="993" w:header="708" w:footer="708" w:gutter="0"/>
          <w:cols w:space="708"/>
          <w:docGrid w:linePitch="360"/>
        </w:sectPr>
      </w:pPr>
    </w:p>
    <w:p w:rsidR="004944E0" w:rsidRDefault="004944E0" w:rsidP="00014439">
      <w:pPr>
        <w:shd w:val="clear" w:color="auto" w:fill="FFFFFF"/>
        <w:jc w:val="center"/>
        <w:rPr>
          <w:color w:val="000000"/>
          <w:spacing w:val="-5"/>
          <w:sz w:val="28"/>
          <w:szCs w:val="28"/>
          <w:lang w:val="ru-RU"/>
        </w:rPr>
      </w:pPr>
      <w:r w:rsidRPr="00934242">
        <w:rPr>
          <w:b/>
          <w:color w:val="000000"/>
          <w:spacing w:val="-5"/>
          <w:sz w:val="28"/>
          <w:szCs w:val="28"/>
          <w:lang w:val="ru-RU"/>
        </w:rPr>
        <w:lastRenderedPageBreak/>
        <w:t xml:space="preserve">Таблица </w:t>
      </w:r>
      <w:r w:rsidR="00F52F71">
        <w:rPr>
          <w:b/>
          <w:color w:val="000000"/>
          <w:spacing w:val="-5"/>
          <w:sz w:val="28"/>
          <w:szCs w:val="28"/>
          <w:lang w:val="ru-RU"/>
        </w:rPr>
        <w:t>3</w:t>
      </w:r>
      <w:r w:rsidRPr="00934242">
        <w:rPr>
          <w:b/>
          <w:color w:val="000000"/>
          <w:spacing w:val="-5"/>
          <w:sz w:val="28"/>
          <w:szCs w:val="28"/>
          <w:lang w:val="ru-RU"/>
        </w:rPr>
        <w:t xml:space="preserve"> – </w:t>
      </w:r>
      <w:r w:rsidRPr="00934242">
        <w:rPr>
          <w:color w:val="000000"/>
          <w:spacing w:val="-5"/>
          <w:sz w:val="28"/>
          <w:szCs w:val="28"/>
          <w:lang w:val="ru-RU"/>
        </w:rPr>
        <w:t>Исходные данные к практической работе</w:t>
      </w:r>
    </w:p>
    <w:p w:rsidR="00934242" w:rsidRPr="00934242" w:rsidRDefault="00934242" w:rsidP="00014439">
      <w:pPr>
        <w:shd w:val="clear" w:color="auto" w:fill="FFFFFF"/>
        <w:jc w:val="center"/>
        <w:rPr>
          <w:color w:val="000000"/>
          <w:spacing w:val="-5"/>
          <w:sz w:val="28"/>
          <w:szCs w:val="28"/>
          <w:lang w:val="ru-RU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436"/>
        <w:gridCol w:w="436"/>
        <w:gridCol w:w="437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7"/>
        <w:gridCol w:w="436"/>
        <w:gridCol w:w="437"/>
      </w:tblGrid>
      <w:tr w:rsidR="004944E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27" w:type="dxa"/>
            <w:vMerge w:val="restart"/>
          </w:tcPr>
          <w:p w:rsidR="004944E0" w:rsidRPr="004944E0" w:rsidRDefault="004944E0" w:rsidP="004944E0">
            <w:pPr>
              <w:jc w:val="center"/>
              <w:rPr>
                <w:b/>
                <w:lang w:val="ru-RU"/>
              </w:rPr>
            </w:pPr>
            <w:r w:rsidRPr="004944E0">
              <w:rPr>
                <w:b/>
                <w:lang w:val="ru-RU"/>
              </w:rPr>
              <w:t>Показатели</w:t>
            </w:r>
          </w:p>
          <w:p w:rsidR="004944E0" w:rsidRPr="004944E0" w:rsidRDefault="004944E0" w:rsidP="004944E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093" w:type="dxa"/>
            <w:gridSpan w:val="30"/>
            <w:tcBorders>
              <w:right w:val="single" w:sz="4" w:space="0" w:color="auto"/>
            </w:tcBorders>
          </w:tcPr>
          <w:p w:rsidR="004944E0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Варианты</w:t>
            </w: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027" w:type="dxa"/>
            <w:vMerge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436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437" w:type="dxa"/>
          </w:tcPr>
          <w:p w:rsidR="00934242" w:rsidRPr="00934242" w:rsidRDefault="00934242" w:rsidP="0093424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34242">
              <w:rPr>
                <w:b/>
                <w:sz w:val="20"/>
                <w:szCs w:val="20"/>
                <w:lang w:val="ru-RU"/>
              </w:rPr>
              <w:t>30</w:t>
            </w: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Схема соединения – звезда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Схема соединения – неполная звезда</w:t>
            </w: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Цепь одного трансформатора тока</w:t>
            </w: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6" w:type="dxa"/>
          </w:tcPr>
          <w:p w:rsidR="00934242" w:rsidRDefault="00934242" w:rsidP="004944E0">
            <w:pPr>
              <w:jc w:val="center"/>
              <w:rPr>
                <w:lang w:val="ru-RU"/>
              </w:rPr>
            </w:pP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6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  <w:tc>
          <w:tcPr>
            <w:tcW w:w="437" w:type="dxa"/>
          </w:tcPr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</w:p>
          <w:p w:rsidR="00934242" w:rsidRPr="00934242" w:rsidRDefault="00934242" w:rsidP="004944E0">
            <w:pPr>
              <w:jc w:val="center"/>
              <w:rPr>
                <w:b/>
                <w:lang w:val="ru-RU"/>
              </w:rPr>
            </w:pPr>
            <w:r w:rsidRPr="00934242">
              <w:rPr>
                <w:b/>
                <w:lang w:val="ru-RU"/>
              </w:rPr>
              <w:t>+</w:t>
            </w: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Номинальный ток цепи, А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280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290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330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Общее сопротивление приборов, Ом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0,11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0,14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0,17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0,19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0,21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0,23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0,24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0,26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0,27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0,28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0,31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0,32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0,34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0,35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0,36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0,37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0,38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0,39</w:t>
            </w: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Длина соединительных проводов, м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36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37" w:type="dxa"/>
            <w:textDirection w:val="btLr"/>
          </w:tcPr>
          <w:p w:rsidR="00934242" w:rsidRDefault="00934242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3424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7" w:type="dxa"/>
          </w:tcPr>
          <w:p w:rsidR="00934242" w:rsidRPr="004944E0" w:rsidRDefault="00934242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Ток трехфазного к.з., </w:t>
            </w:r>
            <w:r w:rsidR="00226271">
              <w:rPr>
                <w:b/>
                <w:lang w:val="ru-RU"/>
              </w:rPr>
              <w:t>к</w:t>
            </w:r>
            <w:r>
              <w:rPr>
                <w:b/>
                <w:lang w:val="ru-RU"/>
              </w:rPr>
              <w:t>А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1,6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1,8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36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437" w:type="dxa"/>
            <w:textDirection w:val="btLr"/>
          </w:tcPr>
          <w:p w:rsidR="00934242" w:rsidRDefault="00934242" w:rsidP="0023055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</w:tr>
      <w:tr w:rsidR="0023055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27" w:type="dxa"/>
          </w:tcPr>
          <w:p w:rsidR="0023055A" w:rsidRPr="004944E0" w:rsidRDefault="0023055A" w:rsidP="004944E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 точности подключенных приборов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7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7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7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7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</w:pPr>
            <w:r w:rsidRPr="00585994">
              <w:rPr>
                <w:lang w:val="ru-RU"/>
              </w:rPr>
              <w:t>0,5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CE5BE2">
              <w:rPr>
                <w:lang w:val="ru-RU"/>
              </w:rPr>
              <w:t>1,0</w:t>
            </w:r>
          </w:p>
        </w:tc>
        <w:tc>
          <w:tcPr>
            <w:tcW w:w="436" w:type="dxa"/>
            <w:textDirection w:val="btLr"/>
          </w:tcPr>
          <w:p w:rsidR="0023055A" w:rsidRDefault="0023055A" w:rsidP="00934242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6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  <w:tc>
          <w:tcPr>
            <w:tcW w:w="437" w:type="dxa"/>
            <w:textDirection w:val="btLr"/>
          </w:tcPr>
          <w:p w:rsidR="0023055A" w:rsidRDefault="0023055A" w:rsidP="0023055A">
            <w:pPr>
              <w:ind w:left="113" w:right="113"/>
              <w:jc w:val="center"/>
            </w:pPr>
            <w:r w:rsidRPr="00B567D3">
              <w:rPr>
                <w:lang w:val="ru-RU"/>
              </w:rPr>
              <w:t>3,0</w:t>
            </w:r>
          </w:p>
        </w:tc>
      </w:tr>
    </w:tbl>
    <w:p w:rsidR="00014439" w:rsidRDefault="00014439" w:rsidP="00014439">
      <w:pPr>
        <w:rPr>
          <w:lang w:val="ru-RU"/>
        </w:rPr>
      </w:pPr>
    </w:p>
    <w:p w:rsidR="00C40EED" w:rsidRDefault="00C40EED" w:rsidP="00014439">
      <w:pPr>
        <w:rPr>
          <w:lang w:val="ru-RU"/>
        </w:rPr>
      </w:pPr>
    </w:p>
    <w:p w:rsidR="00C40EED" w:rsidRDefault="00C40EED" w:rsidP="00C40EED">
      <w:pPr>
        <w:jc w:val="center"/>
        <w:rPr>
          <w:sz w:val="28"/>
          <w:szCs w:val="28"/>
          <w:lang w:val="ru-RU"/>
        </w:rPr>
        <w:sectPr w:rsidR="00C40EED" w:rsidSect="00934242">
          <w:pgSz w:w="16838" w:h="11906" w:orient="landscape"/>
          <w:pgMar w:top="851" w:right="1134" w:bottom="899" w:left="1134" w:header="709" w:footer="709" w:gutter="0"/>
          <w:cols w:space="708"/>
          <w:docGrid w:linePitch="360"/>
        </w:sectPr>
      </w:pPr>
    </w:p>
    <w:p w:rsidR="00C40EED" w:rsidRDefault="00FC01F9" w:rsidP="00C40EED">
      <w:pPr>
        <w:jc w:val="center"/>
        <w:rPr>
          <w:sz w:val="28"/>
          <w:szCs w:val="28"/>
          <w:lang w:val="ru-RU"/>
        </w:rPr>
      </w:pPr>
      <w:r w:rsidRPr="00D2576A">
        <w:rPr>
          <w:b/>
          <w:sz w:val="28"/>
          <w:szCs w:val="28"/>
          <w:lang w:val="ru-RU"/>
        </w:rPr>
        <w:lastRenderedPageBreak/>
        <w:t xml:space="preserve">Таблица </w:t>
      </w:r>
      <w:r w:rsidR="00F52F71">
        <w:rPr>
          <w:b/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– Технические характеристики трансформаторов</w:t>
      </w:r>
    </w:p>
    <w:p w:rsidR="00C40EED" w:rsidRDefault="00C40EED" w:rsidP="00C40EED">
      <w:pPr>
        <w:jc w:val="both"/>
        <w:rPr>
          <w:sz w:val="28"/>
          <w:szCs w:val="28"/>
          <w:lang w:val="ru-RU"/>
        </w:rPr>
      </w:pP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082"/>
        <w:gridCol w:w="1082"/>
        <w:gridCol w:w="1262"/>
        <w:gridCol w:w="1083"/>
        <w:gridCol w:w="1138"/>
        <w:gridCol w:w="1371"/>
      </w:tblGrid>
      <w:tr w:rsidR="00C40EED" w:rsidRPr="008A6611" w:rsidTr="008A6611">
        <w:trPr>
          <w:trHeight w:val="1077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Номинальный первичный ток, А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Ток термической стойкости, кА/с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Ток электродинамической стойкости, кА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Номинальная вторичная нагрузка обмоток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Номинальная предельная кратность защитной обмотки</w:t>
            </w:r>
          </w:p>
        </w:tc>
      </w:tr>
      <w:tr w:rsidR="00C40EED" w:rsidRPr="008A6611" w:rsidTr="008A6611">
        <w:trPr>
          <w:trHeight w:val="1136"/>
        </w:trPr>
        <w:tc>
          <w:tcPr>
            <w:tcW w:w="16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Измерительной, ВА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6611">
              <w:rPr>
                <w:b/>
                <w:sz w:val="20"/>
                <w:szCs w:val="20"/>
                <w:lang w:val="ru-RU"/>
              </w:rPr>
              <w:t>Защитной, ВА</w:t>
            </w:r>
          </w:p>
        </w:tc>
        <w:tc>
          <w:tcPr>
            <w:tcW w:w="13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40EED" w:rsidRPr="008A6611" w:rsidTr="008A6611">
        <w:trPr>
          <w:trHeight w:val="1456"/>
        </w:trPr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ТВЛМ-10 (модернезированный)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0,5/Р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Р/Р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20,30,50,100,150,200,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300,400,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600,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800,1000,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0,94/4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6,25/4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12,5/4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15/4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10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17…19</w:t>
            </w:r>
          </w:p>
        </w:tc>
      </w:tr>
      <w:tr w:rsidR="00C40EED" w:rsidRPr="008A6611" w:rsidTr="008A6611">
        <w:trPr>
          <w:trHeight w:val="738"/>
        </w:trPr>
        <w:tc>
          <w:tcPr>
            <w:tcW w:w="162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ТПЛ-10У3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10/Р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0,5/10Р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10Р/10Р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30,50,75,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100,200,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300,400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34/3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250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175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</w:t>
            </w:r>
          </w:p>
        </w:tc>
      </w:tr>
      <w:tr w:rsidR="00C40EED" w:rsidRPr="008A6611" w:rsidTr="008A6611">
        <w:trPr>
          <w:trHeight w:val="1396"/>
        </w:trPr>
        <w:tc>
          <w:tcPr>
            <w:tcW w:w="1620" w:type="dxa"/>
            <w:shd w:val="clear" w:color="auto" w:fill="auto"/>
            <w:vAlign w:val="center"/>
          </w:tcPr>
          <w:p w:rsidR="00C40EED" w:rsidRPr="008A6611" w:rsidRDefault="00C40EED" w:rsidP="00914204">
            <w:pPr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ТШЛ-0,66</w:t>
            </w:r>
            <w:r w:rsidR="00FC01F9" w:rsidRPr="008A6611">
              <w:rPr>
                <w:sz w:val="20"/>
                <w:szCs w:val="20"/>
                <w:lang w:val="ru-RU"/>
              </w:rPr>
              <w:t xml:space="preserve"> </w:t>
            </w:r>
            <w:r w:rsidRPr="008A6611">
              <w:rPr>
                <w:sz w:val="20"/>
                <w:szCs w:val="20"/>
                <w:lang w:val="ru-RU"/>
              </w:rPr>
              <w:t>(в схемах с</w:t>
            </w:r>
            <w:r w:rsidR="00FC01F9" w:rsidRPr="008A6611">
              <w:rPr>
                <w:sz w:val="20"/>
                <w:szCs w:val="20"/>
                <w:lang w:val="ru-RU"/>
              </w:rPr>
              <w:t xml:space="preserve"> </w:t>
            </w:r>
            <w:r w:rsidRPr="008A6611">
              <w:rPr>
                <w:sz w:val="20"/>
                <w:szCs w:val="20"/>
                <w:lang w:val="ru-RU"/>
              </w:rPr>
              <w:t>короткозамыкателем и отделителем)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10Р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2000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4000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20/4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8</w:t>
            </w:r>
          </w:p>
        </w:tc>
      </w:tr>
      <w:tr w:rsidR="00C40EED" w:rsidRPr="008A6611" w:rsidTr="008A6611">
        <w:trPr>
          <w:trHeight w:val="1216"/>
        </w:trPr>
        <w:tc>
          <w:tcPr>
            <w:tcW w:w="162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ТВ-35 (встроенный в выключатели)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0,5; 1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10Р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200,300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600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2000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8/3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10…40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10…40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2…30</w:t>
            </w:r>
          </w:p>
        </w:tc>
      </w:tr>
      <w:tr w:rsidR="00C40EED" w:rsidRPr="008A6611" w:rsidTr="008A6611">
        <w:trPr>
          <w:trHeight w:val="1456"/>
        </w:trPr>
        <w:tc>
          <w:tcPr>
            <w:tcW w:w="162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ТВГ (встроенный в силовые трансформаторы)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0,5; 1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10Р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200,300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600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3000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4000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28/3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10…40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15…40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5…24</w:t>
            </w:r>
          </w:p>
        </w:tc>
      </w:tr>
      <w:tr w:rsidR="00C40EED" w:rsidRPr="008A6611" w:rsidTr="008A6611">
        <w:trPr>
          <w:trHeight w:val="239"/>
        </w:trPr>
        <w:tc>
          <w:tcPr>
            <w:tcW w:w="162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ТК-2-У3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5…1000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</w:tr>
      <w:tr w:rsidR="00C40EED" w:rsidRPr="008A6611" w:rsidTr="008A6611">
        <w:trPr>
          <w:trHeight w:val="738"/>
        </w:trPr>
        <w:tc>
          <w:tcPr>
            <w:tcW w:w="162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ТПЛУ-10У3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10Р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0,5/10Р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10Р/10Р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30,50,75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34/3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34/3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250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250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10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40EED" w:rsidRPr="008A6611" w:rsidRDefault="00C40EED" w:rsidP="008A6611">
            <w:pPr>
              <w:jc w:val="center"/>
              <w:rPr>
                <w:sz w:val="20"/>
                <w:szCs w:val="20"/>
                <w:lang w:val="ru-RU"/>
              </w:rPr>
            </w:pPr>
            <w:r w:rsidRPr="008A6611">
              <w:rPr>
                <w:sz w:val="20"/>
                <w:szCs w:val="20"/>
                <w:lang w:val="ru-RU"/>
              </w:rPr>
              <w:t>13</w:t>
            </w:r>
          </w:p>
        </w:tc>
      </w:tr>
    </w:tbl>
    <w:p w:rsidR="00C40EED" w:rsidRDefault="00C40EED" w:rsidP="00C40EED">
      <w:pPr>
        <w:jc w:val="both"/>
        <w:rPr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C3660A" w:rsidRDefault="00C3660A" w:rsidP="00C40EED">
      <w:pPr>
        <w:jc w:val="both"/>
        <w:rPr>
          <w:b/>
          <w:i/>
          <w:lang w:val="ru-RU"/>
        </w:rPr>
      </w:pPr>
    </w:p>
    <w:p w:rsidR="00D2576A" w:rsidRDefault="00CE7952" w:rsidP="00C40EED">
      <w:pPr>
        <w:jc w:val="both"/>
        <w:rPr>
          <w:b/>
          <w:i/>
          <w:lang w:val="ru-RU"/>
        </w:rPr>
      </w:pPr>
      <w:r w:rsidRPr="00CE7952">
        <w:rPr>
          <w:b/>
          <w:i/>
          <w:lang w:val="ru-RU"/>
        </w:rPr>
        <w:lastRenderedPageBreak/>
        <w:t>Пример</w:t>
      </w:r>
    </w:p>
    <w:p w:rsidR="00C3660A" w:rsidRDefault="00C3660A" w:rsidP="00C40EED">
      <w:pPr>
        <w:jc w:val="both"/>
        <w:rPr>
          <w:b/>
          <w:i/>
          <w:lang w:val="ru-RU"/>
        </w:rPr>
      </w:pPr>
    </w:p>
    <w:p w:rsidR="00103DF4" w:rsidRPr="00103DF4" w:rsidRDefault="00C3660A" w:rsidP="00C40EED">
      <w:pPr>
        <w:jc w:val="both"/>
        <w:rPr>
          <w:i/>
          <w:lang w:val="en-US"/>
        </w:rPr>
      </w:pPr>
      <w:r w:rsidRPr="00C3660A">
        <w:rPr>
          <w:i/>
          <w:lang w:val="ru-RU"/>
        </w:rPr>
        <w:t>Условие в таблице 1</w:t>
      </w:r>
      <w:r>
        <w:rPr>
          <w:i/>
          <w:lang w:val="ru-RU"/>
        </w:rPr>
        <w:t>.</w:t>
      </w:r>
    </w:p>
    <w:p w:rsidR="00757509" w:rsidRDefault="00757509" w:rsidP="00C40EED">
      <w:pPr>
        <w:jc w:val="both"/>
        <w:rPr>
          <w:i/>
          <w:lang w:val="ru-RU"/>
        </w:rPr>
      </w:pPr>
    </w:p>
    <w:p w:rsidR="00757509" w:rsidRDefault="00757509" w:rsidP="00C40EED">
      <w:pPr>
        <w:jc w:val="both"/>
        <w:rPr>
          <w:i/>
          <w:lang w:val="ru-RU"/>
        </w:rPr>
      </w:pPr>
      <w:r>
        <w:rPr>
          <w:i/>
          <w:lang w:val="ru-RU"/>
        </w:rPr>
        <w:t>Решение</w:t>
      </w:r>
    </w:p>
    <w:p w:rsidR="00757509" w:rsidRDefault="00757509" w:rsidP="00C40EED">
      <w:pPr>
        <w:jc w:val="both"/>
        <w:rPr>
          <w:i/>
          <w:lang w:val="ru-RU"/>
        </w:rPr>
      </w:pPr>
      <w:r>
        <w:rPr>
          <w:i/>
          <w:lang w:val="ru-RU"/>
        </w:rPr>
        <w:t>1. Выбираем предварительно трансформатор тока: ТКЛН-10-0,5/Р</w:t>
      </w:r>
      <w:r w:rsidR="00446AB7">
        <w:rPr>
          <w:i/>
          <w:lang w:val="ru-RU"/>
        </w:rPr>
        <w:t>, класс точности 0,5</w:t>
      </w:r>
    </w:p>
    <w:p w:rsidR="0035301B" w:rsidRDefault="0035301B" w:rsidP="008E689B">
      <w:pPr>
        <w:jc w:val="center"/>
        <w:rPr>
          <w:i/>
          <w:lang w:val="ru-RU"/>
        </w:rPr>
      </w:pPr>
    </w:p>
    <w:p w:rsidR="00446AB7" w:rsidRPr="00757509" w:rsidRDefault="008A6611" w:rsidP="008E689B">
      <w:pPr>
        <w:jc w:val="center"/>
        <w:rPr>
          <w:i/>
          <w:lang w:val="ru-RU"/>
        </w:rPr>
      </w:pPr>
      <w:r w:rsidRPr="00446AB7">
        <w:rPr>
          <w:i/>
          <w:position w:val="-12"/>
          <w:lang w:val="ru-RU"/>
        </w:rPr>
        <w:object w:dxaOrig="2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8pt" o:ole="">
            <v:imagedata r:id="rId7" o:title=""/>
          </v:shape>
          <o:OLEObject Type="Embed" ProgID="Equation.3" ShapeID="_x0000_i1025" DrawAspect="Content" ObjectID="_1712139377" r:id="rId8"/>
        </w:object>
      </w:r>
    </w:p>
    <w:p w:rsidR="00757509" w:rsidRDefault="008A6611" w:rsidP="008E689B">
      <w:pPr>
        <w:jc w:val="center"/>
        <w:rPr>
          <w:lang w:val="ru-RU"/>
        </w:rPr>
      </w:pPr>
      <w:r w:rsidRPr="008E689B">
        <w:rPr>
          <w:position w:val="-10"/>
          <w:lang w:val="ru-RU"/>
        </w:rPr>
        <w:object w:dxaOrig="940" w:dyaOrig="340">
          <v:shape id="_x0000_i1026" type="#_x0000_t75" style="width:47.25pt;height:17.25pt" o:ole="">
            <v:imagedata r:id="rId9" o:title=""/>
          </v:shape>
          <o:OLEObject Type="Embed" ProgID="Equation.3" ShapeID="_x0000_i1026" DrawAspect="Content" ObjectID="_1712139378" r:id="rId10"/>
        </w:object>
      </w:r>
    </w:p>
    <w:p w:rsidR="00103DF4" w:rsidRDefault="00103DF4" w:rsidP="00103DF4">
      <w:pPr>
        <w:rPr>
          <w:i/>
          <w:lang w:val="ru-RU"/>
        </w:rPr>
      </w:pPr>
      <w:r w:rsidRPr="00103DF4">
        <w:rPr>
          <w:i/>
          <w:lang w:val="ru-RU"/>
        </w:rPr>
        <w:t xml:space="preserve">2. </w:t>
      </w:r>
      <w:r>
        <w:rPr>
          <w:i/>
          <w:lang w:val="ru-RU"/>
        </w:rPr>
        <w:t xml:space="preserve">Определяем сопротивление соединительных проводов, зная </w:t>
      </w:r>
      <w:r>
        <w:rPr>
          <w:i/>
          <w:lang w:val="en-US"/>
        </w:rPr>
        <w:t>Z</w:t>
      </w:r>
      <w:r>
        <w:rPr>
          <w:i/>
          <w:vertAlign w:val="subscript"/>
          <w:lang w:val="ru-RU"/>
        </w:rPr>
        <w:t>2Н</w:t>
      </w:r>
    </w:p>
    <w:p w:rsidR="00953434" w:rsidRPr="00953434" w:rsidRDefault="00953434" w:rsidP="00103DF4">
      <w:pPr>
        <w:rPr>
          <w:i/>
          <w:lang w:val="ru-RU"/>
        </w:rPr>
      </w:pPr>
      <w:r>
        <w:rPr>
          <w:i/>
          <w:lang w:val="ru-RU"/>
        </w:rPr>
        <w:t xml:space="preserve">Дано: </w:t>
      </w:r>
      <w:r>
        <w:rPr>
          <w:i/>
          <w:lang w:val="en-US"/>
        </w:rPr>
        <w:t>r</w:t>
      </w:r>
      <w:r>
        <w:rPr>
          <w:i/>
          <w:vertAlign w:val="subscript"/>
          <w:lang w:val="ru-RU"/>
        </w:rPr>
        <w:t>к</w:t>
      </w:r>
      <w:r>
        <w:rPr>
          <w:i/>
          <w:lang w:val="ru-RU"/>
        </w:rPr>
        <w:t>=15 мОм= 0,015≈0,02 Ом</w:t>
      </w:r>
    </w:p>
    <w:p w:rsidR="00103DF4" w:rsidRPr="00953434" w:rsidRDefault="00103DF4" w:rsidP="00103DF4">
      <w:pPr>
        <w:rPr>
          <w:i/>
          <w:lang w:val="ru-RU"/>
        </w:rPr>
      </w:pPr>
    </w:p>
    <w:p w:rsidR="00103DF4" w:rsidRDefault="00103DF4" w:rsidP="00103DF4">
      <w:pPr>
        <w:rPr>
          <w:i/>
          <w:lang w:val="ru-RU"/>
        </w:rPr>
      </w:pPr>
      <w:r>
        <w:rPr>
          <w:i/>
          <w:noProof/>
        </w:rPr>
        <w:object w:dxaOrig="1440" w:dyaOrig="1440">
          <v:shape id="_x0000_s1028" type="#_x0000_t75" style="position:absolute;margin-left:0;margin-top:-.15pt;width:140.65pt;height:18.4pt;z-index:251657728;mso-position-horizontal:left">
            <v:imagedata r:id="rId11" o:title=""/>
            <w10:wrap type="square" side="right"/>
          </v:shape>
          <o:OLEObject Type="Embed" ProgID="Equation.3" ShapeID="_x0000_s1028" DrawAspect="Content" ObjectID="_1712139393" r:id="rId12"/>
        </w:object>
      </w:r>
      <w:r>
        <w:rPr>
          <w:i/>
          <w:lang w:val="ru-RU"/>
        </w:rPr>
        <w:br w:type="textWrapping" w:clear="all"/>
      </w:r>
    </w:p>
    <w:p w:rsidR="00103DF4" w:rsidRDefault="00103DF4" w:rsidP="00103DF4">
      <w:pPr>
        <w:rPr>
          <w:i/>
          <w:lang w:val="ru-RU"/>
        </w:rPr>
      </w:pPr>
      <w:r>
        <w:rPr>
          <w:i/>
          <w:lang w:val="ru-RU"/>
        </w:rPr>
        <w:t xml:space="preserve">Зная </w:t>
      </w:r>
      <w:r>
        <w:rPr>
          <w:i/>
          <w:lang w:val="en-US"/>
        </w:rPr>
        <w:t>S</w:t>
      </w:r>
      <w:r>
        <w:rPr>
          <w:i/>
          <w:vertAlign w:val="subscript"/>
          <w:lang w:val="ru-RU"/>
        </w:rPr>
        <w:t>2Н</w:t>
      </w:r>
      <w:r>
        <w:rPr>
          <w:i/>
          <w:lang w:val="ru-RU"/>
        </w:rPr>
        <w:t>=15 В</w:t>
      </w:r>
      <w:r>
        <w:rPr>
          <w:i/>
          <w:lang w:val="ru-RU"/>
        </w:rPr>
        <w:sym w:font="Symbol" w:char="F0D7"/>
      </w:r>
      <w:r>
        <w:rPr>
          <w:i/>
          <w:lang w:val="ru-RU"/>
        </w:rPr>
        <w:t>А</w:t>
      </w:r>
    </w:p>
    <w:p w:rsidR="00103DF4" w:rsidRDefault="00103DF4" w:rsidP="00103DF4">
      <w:pPr>
        <w:rPr>
          <w:i/>
          <w:lang w:val="ru-RU"/>
        </w:rPr>
      </w:pPr>
      <w:r w:rsidRPr="00851EDF">
        <w:rPr>
          <w:i/>
          <w:position w:val="-30"/>
          <w:lang w:val="ru-RU"/>
        </w:rPr>
        <w:object w:dxaOrig="2520" w:dyaOrig="700">
          <v:shape id="_x0000_i1027" type="#_x0000_t75" style="width:126pt;height:35.25pt" o:ole="">
            <v:imagedata r:id="rId13" o:title=""/>
          </v:shape>
          <o:OLEObject Type="Embed" ProgID="Equation.3" ShapeID="_x0000_i1027" DrawAspect="Content" ObjectID="_1712139379" r:id="rId14"/>
        </w:object>
      </w:r>
    </w:p>
    <w:p w:rsidR="00103DF4" w:rsidRDefault="00103DF4" w:rsidP="00103DF4">
      <w:pPr>
        <w:rPr>
          <w:i/>
          <w:lang w:val="ru-RU"/>
        </w:rPr>
      </w:pPr>
      <w:r>
        <w:rPr>
          <w:i/>
          <w:lang w:val="ru-RU"/>
        </w:rPr>
        <w:t>Следовательно</w:t>
      </w:r>
    </w:p>
    <w:p w:rsidR="00953434" w:rsidRPr="00953434" w:rsidRDefault="00953434" w:rsidP="00103DF4">
      <w:pPr>
        <w:rPr>
          <w:i/>
          <w:lang w:val="ru-RU"/>
        </w:rPr>
      </w:pPr>
      <w:r>
        <w:rPr>
          <w:i/>
          <w:lang w:val="en-US"/>
        </w:rPr>
        <w:t>r</w:t>
      </w:r>
      <w:r>
        <w:rPr>
          <w:i/>
          <w:vertAlign w:val="subscript"/>
          <w:lang w:val="ru-RU"/>
        </w:rPr>
        <w:t>пр</w:t>
      </w:r>
      <w:r>
        <w:rPr>
          <w:i/>
          <w:lang w:val="en-US"/>
        </w:rPr>
        <w:t xml:space="preserve"> = Z</w:t>
      </w:r>
      <w:r>
        <w:rPr>
          <w:i/>
          <w:vertAlign w:val="subscript"/>
          <w:lang w:val="en-US"/>
        </w:rPr>
        <w:t>2</w:t>
      </w:r>
      <w:r>
        <w:rPr>
          <w:i/>
          <w:vertAlign w:val="subscript"/>
          <w:lang w:val="ru-RU"/>
        </w:rPr>
        <w:t>н</w:t>
      </w:r>
      <w:r>
        <w:rPr>
          <w:i/>
          <w:lang w:val="ru-RU"/>
        </w:rPr>
        <w:t xml:space="preserve"> – </w:t>
      </w:r>
      <w:r>
        <w:rPr>
          <w:i/>
          <w:lang w:val="en-US"/>
        </w:rPr>
        <w:t>r</w:t>
      </w:r>
      <w:r>
        <w:rPr>
          <w:i/>
          <w:vertAlign w:val="subscript"/>
          <w:lang w:val="ru-RU"/>
        </w:rPr>
        <w:t>приб</w:t>
      </w:r>
      <w:r>
        <w:rPr>
          <w:i/>
          <w:lang w:val="ru-RU"/>
        </w:rPr>
        <w:t xml:space="preserve"> - </w:t>
      </w:r>
      <w:r>
        <w:rPr>
          <w:i/>
          <w:lang w:val="en-US"/>
        </w:rPr>
        <w:t>r</w:t>
      </w:r>
      <w:r>
        <w:rPr>
          <w:i/>
          <w:vertAlign w:val="subscript"/>
          <w:lang w:val="ru-RU"/>
        </w:rPr>
        <w:t>кон</w:t>
      </w:r>
    </w:p>
    <w:p w:rsidR="0035301B" w:rsidRDefault="00E01822" w:rsidP="00757509">
      <w:pPr>
        <w:rPr>
          <w:i/>
          <w:lang w:val="ru-RU"/>
        </w:rPr>
      </w:pPr>
      <w:r w:rsidRPr="00E01822">
        <w:rPr>
          <w:i/>
          <w:position w:val="-14"/>
          <w:lang w:val="ru-RU"/>
        </w:rPr>
        <w:object w:dxaOrig="3140" w:dyaOrig="380">
          <v:shape id="_x0000_i1028" type="#_x0000_t75" style="width:156.75pt;height:18.75pt" o:ole="">
            <v:imagedata r:id="rId15" o:title=""/>
          </v:shape>
          <o:OLEObject Type="Embed" ProgID="Equation.DSMT4" ShapeID="_x0000_i1028" DrawAspect="Content" ObjectID="_1712139380" r:id="rId16"/>
        </w:object>
      </w:r>
    </w:p>
    <w:p w:rsidR="008E689B" w:rsidRDefault="00845E88" w:rsidP="00757509">
      <w:pPr>
        <w:rPr>
          <w:i/>
          <w:lang w:val="ru-RU"/>
        </w:rPr>
      </w:pPr>
      <w:r w:rsidRPr="00845E88">
        <w:rPr>
          <w:position w:val="-32"/>
          <w:lang w:val="ru-RU"/>
        </w:rPr>
        <w:object w:dxaOrig="3100" w:dyaOrig="700">
          <v:shape id="_x0000_i1029" type="#_x0000_t75" style="width:155.25pt;height:35.25pt" o:ole="">
            <v:imagedata r:id="rId17" o:title=""/>
          </v:shape>
          <o:OLEObject Type="Embed" ProgID="Equation.DSMT4" ShapeID="_x0000_i1029" DrawAspect="Content" ObjectID="_1712139381" r:id="rId18"/>
        </w:object>
      </w:r>
      <w:r w:rsidRPr="00845E88">
        <w:rPr>
          <w:lang w:val="ru-RU"/>
        </w:rPr>
        <w:t xml:space="preserve">  </w:t>
      </w:r>
      <w:r w:rsidR="008E689B" w:rsidRPr="008E689B">
        <w:rPr>
          <w:lang w:val="ru-RU"/>
        </w:rPr>
        <w:t xml:space="preserve"> </w:t>
      </w:r>
      <w:r w:rsidR="00015D25" w:rsidRPr="00015D25">
        <w:rPr>
          <w:i/>
          <w:lang w:val="ru-RU"/>
        </w:rPr>
        <w:t>округляем до стандартного сечения</w:t>
      </w:r>
      <w:r w:rsidR="00953434" w:rsidRPr="00953434">
        <w:rPr>
          <w:i/>
          <w:position w:val="-6"/>
          <w:lang w:val="ru-RU"/>
        </w:rPr>
        <w:object w:dxaOrig="780" w:dyaOrig="320">
          <v:shape id="_x0000_i1030" type="#_x0000_t75" style="width:39pt;height:15.75pt" o:ole="">
            <v:imagedata r:id="rId19" o:title=""/>
          </v:shape>
          <o:OLEObject Type="Embed" ProgID="Equation.DSMT4" ShapeID="_x0000_i1030" DrawAspect="Content" ObjectID="_1712139382" r:id="rId20"/>
        </w:object>
      </w:r>
    </w:p>
    <w:p w:rsidR="00631C2F" w:rsidRDefault="000674DF" w:rsidP="00631C2F">
      <w:pPr>
        <w:rPr>
          <w:i/>
          <w:lang w:val="ru-RU"/>
        </w:rPr>
      </w:pPr>
      <w:r>
        <w:rPr>
          <w:i/>
          <w:lang w:val="ru-RU"/>
        </w:rPr>
        <w:t>Определяем сопротивление провода</w:t>
      </w:r>
    </w:p>
    <w:p w:rsidR="000674DF" w:rsidRDefault="000022CF" w:rsidP="00631C2F">
      <w:pPr>
        <w:rPr>
          <w:i/>
          <w:lang w:val="ru-RU"/>
        </w:rPr>
      </w:pPr>
      <w:r w:rsidRPr="000674DF">
        <w:rPr>
          <w:i/>
          <w:position w:val="-28"/>
          <w:lang w:val="ru-RU"/>
        </w:rPr>
        <w:object w:dxaOrig="3300" w:dyaOrig="660">
          <v:shape id="_x0000_i1031" type="#_x0000_t75" style="width:165pt;height:33pt" o:ole="">
            <v:imagedata r:id="rId21" o:title=""/>
          </v:shape>
          <o:OLEObject Type="Embed" ProgID="Equation.3" ShapeID="_x0000_i1031" DrawAspect="Content" ObjectID="_1712139383" r:id="rId22"/>
        </w:object>
      </w:r>
    </w:p>
    <w:p w:rsidR="000674DF" w:rsidRDefault="00631C2F" w:rsidP="00757509">
      <w:pPr>
        <w:rPr>
          <w:i/>
          <w:lang w:val="ru-RU"/>
        </w:rPr>
      </w:pPr>
      <w:r w:rsidRPr="00631C2F">
        <w:rPr>
          <w:i/>
          <w:position w:val="-12"/>
          <w:lang w:val="ru-RU"/>
        </w:rPr>
        <w:object w:dxaOrig="2480" w:dyaOrig="360">
          <v:shape id="_x0000_i1032" type="#_x0000_t75" style="width:123.75pt;height:18pt" o:ole="">
            <v:imagedata r:id="rId23" o:title=""/>
          </v:shape>
          <o:OLEObject Type="Embed" ProgID="Equation.DSMT4" ShapeID="_x0000_i1032" DrawAspect="Content" ObjectID="_1712139384" r:id="rId24"/>
        </w:object>
      </w:r>
    </w:p>
    <w:p w:rsidR="0035301B" w:rsidRDefault="0035301B" w:rsidP="00757509">
      <w:pPr>
        <w:rPr>
          <w:i/>
          <w:lang w:val="ru-RU"/>
        </w:rPr>
      </w:pPr>
    </w:p>
    <w:p w:rsidR="0035301B" w:rsidRDefault="00824065" w:rsidP="00757509">
      <w:pPr>
        <w:rPr>
          <w:i/>
          <w:lang w:val="ru-RU"/>
        </w:rPr>
      </w:pPr>
      <w:r>
        <w:rPr>
          <w:i/>
          <w:lang w:val="ru-RU"/>
        </w:rPr>
        <w:t>Следовательно</w:t>
      </w:r>
    </w:p>
    <w:p w:rsidR="00824065" w:rsidRDefault="00631C2F" w:rsidP="00757509">
      <w:pPr>
        <w:rPr>
          <w:i/>
          <w:lang w:val="ru-RU"/>
        </w:rPr>
      </w:pPr>
      <w:r w:rsidRPr="00631C2F">
        <w:rPr>
          <w:i/>
          <w:position w:val="-12"/>
          <w:lang w:val="ru-RU"/>
        </w:rPr>
        <w:object w:dxaOrig="3980" w:dyaOrig="360">
          <v:shape id="_x0000_i1033" type="#_x0000_t75" style="width:198.75pt;height:18pt" o:ole="">
            <v:imagedata r:id="rId25" o:title=""/>
          </v:shape>
          <o:OLEObject Type="Embed" ProgID="Equation.DSMT4" ShapeID="_x0000_i1033" DrawAspect="Content" ObjectID="_1712139385" r:id="rId26"/>
        </w:object>
      </w:r>
    </w:p>
    <w:p w:rsidR="0035301B" w:rsidRDefault="0035301B" w:rsidP="00757509">
      <w:pPr>
        <w:rPr>
          <w:i/>
          <w:lang w:val="ru-RU"/>
        </w:rPr>
      </w:pPr>
    </w:p>
    <w:p w:rsidR="0035301B" w:rsidRDefault="0035301B" w:rsidP="00757509">
      <w:pPr>
        <w:rPr>
          <w:i/>
          <w:lang w:val="ru-RU"/>
        </w:rPr>
      </w:pPr>
      <w:r>
        <w:rPr>
          <w:i/>
          <w:lang w:val="ru-RU"/>
        </w:rPr>
        <w:t xml:space="preserve">5. </w:t>
      </w:r>
      <w:r w:rsidR="00DB6BFD">
        <w:rPr>
          <w:i/>
          <w:lang w:val="ru-RU"/>
        </w:rPr>
        <w:t>Проверяем трансформатор на электродинамическую устойчивость по  условию</w:t>
      </w:r>
    </w:p>
    <w:p w:rsidR="00A37E53" w:rsidRDefault="00A37E53" w:rsidP="00757509">
      <w:pPr>
        <w:rPr>
          <w:i/>
          <w:lang w:val="ru-RU"/>
        </w:rPr>
      </w:pPr>
    </w:p>
    <w:p w:rsidR="00DB6BFD" w:rsidRDefault="008A6611" w:rsidP="00757509">
      <w:pPr>
        <w:rPr>
          <w:i/>
          <w:lang w:val="ru-RU"/>
        </w:rPr>
      </w:pPr>
      <w:r w:rsidRPr="00DB6BFD">
        <w:rPr>
          <w:i/>
          <w:position w:val="-14"/>
          <w:lang w:val="ru-RU"/>
        </w:rPr>
        <w:object w:dxaOrig="2020" w:dyaOrig="420">
          <v:shape id="_x0000_i1034" type="#_x0000_t75" style="width:101.25pt;height:21pt" o:ole="">
            <v:imagedata r:id="rId27" o:title=""/>
          </v:shape>
          <o:OLEObject Type="Embed" ProgID="Equation.3" ShapeID="_x0000_i1034" DrawAspect="Content" ObjectID="_1712139386" r:id="rId28"/>
        </w:object>
      </w:r>
    </w:p>
    <w:p w:rsidR="00A37E53" w:rsidRDefault="00A37E53" w:rsidP="00757509">
      <w:pPr>
        <w:rPr>
          <w:i/>
          <w:lang w:val="ru-RU"/>
        </w:rPr>
      </w:pPr>
    </w:p>
    <w:p w:rsidR="00DB6BFD" w:rsidRDefault="00DB6BFD" w:rsidP="00757509">
      <w:pPr>
        <w:rPr>
          <w:i/>
          <w:lang w:val="ru-RU"/>
        </w:rPr>
      </w:pPr>
      <w:r>
        <w:rPr>
          <w:i/>
          <w:lang w:val="ru-RU"/>
        </w:rPr>
        <w:t>К</w:t>
      </w:r>
      <w:r>
        <w:rPr>
          <w:i/>
          <w:vertAlign w:val="subscript"/>
          <w:lang w:val="ru-RU"/>
        </w:rPr>
        <w:t>Д</w:t>
      </w:r>
      <w:r>
        <w:rPr>
          <w:i/>
          <w:lang w:val="ru-RU"/>
        </w:rPr>
        <w:t xml:space="preserve"> – выбирается по приложению таблица 4</w:t>
      </w:r>
    </w:p>
    <w:p w:rsidR="000674DF" w:rsidRDefault="008A6611" w:rsidP="00757509">
      <w:pPr>
        <w:rPr>
          <w:i/>
          <w:lang w:val="ru-RU"/>
        </w:rPr>
      </w:pPr>
      <w:r w:rsidRPr="00DF2706">
        <w:rPr>
          <w:i/>
          <w:position w:val="-10"/>
          <w:lang w:val="ru-RU"/>
        </w:rPr>
        <w:object w:dxaOrig="3840" w:dyaOrig="380">
          <v:shape id="_x0000_i1035" type="#_x0000_t75" style="width:192pt;height:18.75pt" o:ole="">
            <v:imagedata r:id="rId29" o:title=""/>
          </v:shape>
          <o:OLEObject Type="Embed" ProgID="Equation.3" ShapeID="_x0000_i1035" DrawAspect="Content" ObjectID="_1712139387" r:id="rId30"/>
        </w:object>
      </w:r>
    </w:p>
    <w:p w:rsidR="00A37E53" w:rsidRDefault="00A37E53" w:rsidP="00757509">
      <w:pPr>
        <w:rPr>
          <w:i/>
          <w:lang w:val="ru-RU"/>
        </w:rPr>
      </w:pPr>
    </w:p>
    <w:p w:rsidR="00A37E53" w:rsidRDefault="00A37E53" w:rsidP="00757509">
      <w:pPr>
        <w:rPr>
          <w:i/>
          <w:lang w:val="ru-RU"/>
        </w:rPr>
      </w:pPr>
      <w:r>
        <w:rPr>
          <w:i/>
          <w:lang w:val="ru-RU"/>
        </w:rPr>
        <w:t>6. Проверяем трансформатор тока на термическую устойчивость по условию</w:t>
      </w:r>
    </w:p>
    <w:p w:rsidR="00A37E53" w:rsidRDefault="00A37E53" w:rsidP="00757509">
      <w:pPr>
        <w:rPr>
          <w:i/>
          <w:lang w:val="ru-RU"/>
        </w:rPr>
      </w:pPr>
    </w:p>
    <w:p w:rsidR="00A37E53" w:rsidRDefault="003508F3" w:rsidP="00757509">
      <w:pPr>
        <w:rPr>
          <w:i/>
          <w:lang w:val="ru-RU"/>
        </w:rPr>
      </w:pPr>
      <w:r w:rsidRPr="003508F3">
        <w:rPr>
          <w:i/>
          <w:position w:val="-14"/>
          <w:lang w:val="ru-RU"/>
        </w:rPr>
        <w:object w:dxaOrig="1920" w:dyaOrig="420">
          <v:shape id="_x0000_i1036" type="#_x0000_t75" style="width:96pt;height:21pt" o:ole="">
            <v:imagedata r:id="rId31" o:title=""/>
          </v:shape>
          <o:OLEObject Type="Embed" ProgID="Equation.DSMT4" ShapeID="_x0000_i1036" DrawAspect="Content" ObjectID="_1712139388" r:id="rId32"/>
        </w:object>
      </w:r>
      <w:r>
        <w:rPr>
          <w:i/>
          <w:lang w:val="ru-RU"/>
        </w:rPr>
        <w:t xml:space="preserve"> </w:t>
      </w:r>
      <w:r w:rsidR="00631C2F">
        <w:rPr>
          <w:i/>
          <w:lang w:val="ru-RU"/>
        </w:rPr>
        <w:t>-</w:t>
      </w:r>
      <w:r>
        <w:rPr>
          <w:i/>
          <w:lang w:val="ru-RU"/>
        </w:rPr>
        <w:t xml:space="preserve"> </w:t>
      </w:r>
      <w:r w:rsidR="00631C2F">
        <w:rPr>
          <w:i/>
          <w:lang w:val="ru-RU"/>
        </w:rPr>
        <w:t xml:space="preserve">где </w:t>
      </w:r>
      <w:r w:rsidR="00631C2F" w:rsidRPr="00631C2F">
        <w:rPr>
          <w:i/>
          <w:position w:val="-12"/>
          <w:lang w:val="ru-RU"/>
        </w:rPr>
        <w:object w:dxaOrig="240" w:dyaOrig="360">
          <v:shape id="_x0000_i1037" type="#_x0000_t75" style="width:12pt;height:18pt" o:ole="">
            <v:imagedata r:id="rId33" o:title=""/>
          </v:shape>
          <o:OLEObject Type="Embed" ProgID="Equation.DSMT4" ShapeID="_x0000_i1037" DrawAspect="Content" ObjectID="_1712139389" r:id="rId34"/>
        </w:object>
      </w:r>
      <w:r w:rsidR="00631C2F">
        <w:rPr>
          <w:i/>
          <w:lang w:val="ru-RU"/>
        </w:rPr>
        <w:t>- выбирается из справочника</w:t>
      </w:r>
    </w:p>
    <w:p w:rsidR="005919E6" w:rsidRDefault="005919E6" w:rsidP="00757509">
      <w:pPr>
        <w:rPr>
          <w:i/>
          <w:lang w:val="ru-RU"/>
        </w:rPr>
      </w:pPr>
    </w:p>
    <w:p w:rsidR="008803B5" w:rsidRDefault="005919E6" w:rsidP="00757509">
      <w:pPr>
        <w:rPr>
          <w:i/>
          <w:lang w:val="ru-RU"/>
        </w:rPr>
      </w:pPr>
      <w:r>
        <w:rPr>
          <w:i/>
          <w:lang w:val="ru-RU"/>
        </w:rPr>
        <w:t>где</w:t>
      </w:r>
      <w:r w:rsidR="008803B5">
        <w:rPr>
          <w:i/>
          <w:lang w:val="ru-RU"/>
        </w:rPr>
        <w:t xml:space="preserve"> </w:t>
      </w:r>
      <w:r w:rsidR="008803B5">
        <w:rPr>
          <w:i/>
          <w:lang w:val="en-US"/>
        </w:rPr>
        <w:t>I</w:t>
      </w:r>
      <w:r w:rsidR="008803B5">
        <w:rPr>
          <w:i/>
          <w:vertAlign w:val="subscript"/>
          <w:lang w:val="en-US"/>
        </w:rPr>
        <w:sym w:font="Symbol" w:char="F0A5"/>
      </w:r>
      <w:r w:rsidR="008803B5" w:rsidRPr="005919E6">
        <w:rPr>
          <w:i/>
          <w:lang w:val="ru-RU"/>
        </w:rPr>
        <w:t xml:space="preserve"> - </w:t>
      </w:r>
      <w:r>
        <w:rPr>
          <w:i/>
          <w:lang w:val="ru-RU"/>
        </w:rPr>
        <w:t xml:space="preserve">установившейся ток короткого замыкания, </w:t>
      </w:r>
      <w:r w:rsidR="00EB070C" w:rsidRPr="005919E6">
        <w:rPr>
          <w:i/>
          <w:position w:val="-10"/>
          <w:lang w:val="ru-RU"/>
        </w:rPr>
        <w:object w:dxaOrig="880" w:dyaOrig="360">
          <v:shape id="_x0000_i1038" type="#_x0000_t75" style="width:44.25pt;height:18pt" o:ole="">
            <v:imagedata r:id="rId35" o:title=""/>
          </v:shape>
          <o:OLEObject Type="Embed" ProgID="Equation.3" ShapeID="_x0000_i1038" DrawAspect="Content" ObjectID="_1712139390" r:id="rId36"/>
        </w:object>
      </w:r>
    </w:p>
    <w:p w:rsidR="005919E6" w:rsidRDefault="005919E6" w:rsidP="00757509">
      <w:pPr>
        <w:rPr>
          <w:i/>
          <w:lang w:val="ru-RU"/>
        </w:rPr>
      </w:pPr>
    </w:p>
    <w:p w:rsidR="005919E6" w:rsidRPr="005919E6" w:rsidRDefault="00975C3E" w:rsidP="00757509">
      <w:pPr>
        <w:rPr>
          <w:i/>
          <w:lang w:val="ru-RU"/>
        </w:rPr>
      </w:pPr>
      <w:r w:rsidRPr="00EB070C">
        <w:rPr>
          <w:i/>
          <w:position w:val="-12"/>
          <w:lang w:val="ru-RU"/>
        </w:rPr>
        <w:object w:dxaOrig="1900" w:dyaOrig="400">
          <v:shape id="_x0000_i1039" type="#_x0000_t75" style="width:95.25pt;height:20.25pt" o:ole="">
            <v:imagedata r:id="rId37" o:title=""/>
          </v:shape>
          <o:OLEObject Type="Embed" ProgID="Equation.3" ShapeID="_x0000_i1039" DrawAspect="Content" ObjectID="_1712139391" r:id="rId38"/>
        </w:object>
      </w:r>
    </w:p>
    <w:p w:rsidR="00A37E53" w:rsidRDefault="00FE0A2F" w:rsidP="00757509">
      <w:pPr>
        <w:rPr>
          <w:i/>
          <w:lang w:val="ru-RU"/>
        </w:rPr>
      </w:pPr>
      <w:r w:rsidRPr="006353F4">
        <w:rPr>
          <w:position w:val="-10"/>
        </w:rPr>
        <w:object w:dxaOrig="1180" w:dyaOrig="320">
          <v:shape id="_x0000_i1040" type="#_x0000_t75" style="width:59.25pt;height:15.75pt" o:ole="">
            <v:imagedata r:id="rId39" o:title=""/>
          </v:shape>
          <o:OLEObject Type="Embed" ProgID="Equation.DSMT4" ShapeID="_x0000_i1040" DrawAspect="Content" ObjectID="_1712139392" r:id="rId40"/>
        </w:object>
      </w:r>
    </w:p>
    <w:p w:rsidR="00975C3E" w:rsidRDefault="00975C3E" w:rsidP="00757509">
      <w:pPr>
        <w:rPr>
          <w:i/>
          <w:lang w:val="ru-RU"/>
        </w:rPr>
      </w:pPr>
    </w:p>
    <w:p w:rsidR="00975C3E" w:rsidRDefault="00975C3E" w:rsidP="00757509">
      <w:pPr>
        <w:rPr>
          <w:i/>
          <w:lang w:val="ru-RU"/>
        </w:rPr>
      </w:pPr>
      <w:r>
        <w:rPr>
          <w:i/>
          <w:lang w:val="ru-RU"/>
        </w:rPr>
        <w:t>Вывод: Данный трансформатор тока подходит.</w:t>
      </w:r>
    </w:p>
    <w:p w:rsidR="00975C3E" w:rsidRDefault="00975C3E" w:rsidP="00757509">
      <w:pPr>
        <w:rPr>
          <w:i/>
          <w:lang w:val="ru-RU"/>
        </w:rPr>
      </w:pPr>
    </w:p>
    <w:p w:rsidR="00975C3E" w:rsidRDefault="00121F1E" w:rsidP="00757509">
      <w:pPr>
        <w:rPr>
          <w:lang w:val="ru-RU"/>
        </w:rPr>
      </w:pPr>
      <w:r>
        <w:rPr>
          <w:b/>
          <w:lang w:val="ru-RU"/>
        </w:rPr>
        <w:t xml:space="preserve">Таблица </w:t>
      </w:r>
      <w:r w:rsidR="00F52F71">
        <w:rPr>
          <w:b/>
          <w:lang w:val="ru-RU"/>
        </w:rPr>
        <w:t>5</w:t>
      </w:r>
      <w:r>
        <w:rPr>
          <w:b/>
          <w:lang w:val="ru-RU"/>
        </w:rPr>
        <w:t xml:space="preserve"> – </w:t>
      </w:r>
      <w:r>
        <w:rPr>
          <w:lang w:val="ru-RU"/>
        </w:rPr>
        <w:t>Технические данные трансформаторов тока</w:t>
      </w:r>
    </w:p>
    <w:p w:rsidR="00155FD1" w:rsidRDefault="00155FD1" w:rsidP="00757509">
      <w:pPr>
        <w:rPr>
          <w:lang w:val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758"/>
        <w:gridCol w:w="1198"/>
        <w:gridCol w:w="772"/>
        <w:gridCol w:w="672"/>
        <w:gridCol w:w="622"/>
        <w:gridCol w:w="672"/>
        <w:gridCol w:w="772"/>
        <w:gridCol w:w="672"/>
        <w:gridCol w:w="1137"/>
        <w:gridCol w:w="1440"/>
      </w:tblGrid>
      <w:tr w:rsidR="006437C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725" w:type="dxa"/>
            <w:vMerge w:val="restart"/>
          </w:tcPr>
          <w:p w:rsidR="00434B54" w:rsidRDefault="00434B54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CA30B3" w:rsidRPr="00982860" w:rsidRDefault="00982860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Тип трансформатора</w:t>
            </w:r>
          </w:p>
        </w:tc>
        <w:tc>
          <w:tcPr>
            <w:tcW w:w="758" w:type="dxa"/>
            <w:vMerge w:val="restart"/>
          </w:tcPr>
          <w:p w:rsidR="00CA30B3" w:rsidRPr="00982860" w:rsidRDefault="00434B54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Ном. напр</w:t>
            </w:r>
            <w:r w:rsidR="00917C2B">
              <w:rPr>
                <w:b/>
                <w:sz w:val="20"/>
                <w:szCs w:val="20"/>
                <w:lang w:val="ru-RU"/>
              </w:rPr>
              <w:t>.</w:t>
            </w:r>
            <w:r w:rsidR="008F60B0">
              <w:rPr>
                <w:b/>
                <w:sz w:val="20"/>
                <w:szCs w:val="20"/>
                <w:lang w:val="ru-RU"/>
              </w:rPr>
              <w:t>, кВ</w:t>
            </w:r>
          </w:p>
        </w:tc>
        <w:tc>
          <w:tcPr>
            <w:tcW w:w="1198" w:type="dxa"/>
            <w:vMerge w:val="restart"/>
          </w:tcPr>
          <w:p w:rsidR="00CA30B3" w:rsidRPr="00982860" w:rsidRDefault="008F60B0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Ном. ток первичной обмотки, А</w:t>
            </w:r>
          </w:p>
        </w:tc>
        <w:tc>
          <w:tcPr>
            <w:tcW w:w="4182" w:type="dxa"/>
            <w:gridSpan w:val="6"/>
            <w:tcBorders>
              <w:bottom w:val="single" w:sz="4" w:space="0" w:color="auto"/>
            </w:tcBorders>
          </w:tcPr>
          <w:p w:rsidR="00CA30B3" w:rsidRPr="00982860" w:rsidRDefault="008F60B0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Вторичные нагрузки, при к-х обеспечивается класс точности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CA30B3" w:rsidRPr="00982860" w:rsidRDefault="00794256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Кратность устойчивости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725" w:type="dxa"/>
            <w:vMerge/>
          </w:tcPr>
          <w:p w:rsidR="00CA30B3" w:rsidRPr="00982860" w:rsidRDefault="00CA30B3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Merge/>
          </w:tcPr>
          <w:p w:rsidR="00CA30B3" w:rsidRPr="00982860" w:rsidRDefault="00CA30B3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</w:tcPr>
          <w:p w:rsidR="00CA30B3" w:rsidRPr="00982860" w:rsidRDefault="00CA30B3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CA30B3" w:rsidRPr="00982860" w:rsidRDefault="008F60B0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</w:tcPr>
          <w:p w:rsidR="00CA30B3" w:rsidRPr="00982860" w:rsidRDefault="008F60B0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</w:tcPr>
          <w:p w:rsidR="00CA30B3" w:rsidRPr="00982860" w:rsidRDefault="008F60B0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7" w:type="dxa"/>
            <w:vMerge w:val="restart"/>
          </w:tcPr>
          <w:p w:rsidR="00CA30B3" w:rsidRPr="00982860" w:rsidRDefault="00794256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динамической</w:t>
            </w:r>
          </w:p>
        </w:tc>
        <w:tc>
          <w:tcPr>
            <w:tcW w:w="1440" w:type="dxa"/>
            <w:vMerge w:val="restart"/>
          </w:tcPr>
          <w:p w:rsidR="00CA30B3" w:rsidRPr="00982860" w:rsidRDefault="00794256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односекундной термической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25" w:type="dxa"/>
            <w:vMerge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Merge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Ом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В·А</w:t>
            </w:r>
          </w:p>
        </w:tc>
        <w:tc>
          <w:tcPr>
            <w:tcW w:w="622" w:type="dxa"/>
            <w:tcBorders>
              <w:bottom w:val="double" w:sz="4" w:space="0" w:color="auto"/>
            </w:tcBorders>
          </w:tcPr>
          <w:p w:rsidR="00794256" w:rsidRPr="00982860" w:rsidRDefault="00794256" w:rsidP="002A3D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Ом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:rsidR="00794256" w:rsidRPr="00982860" w:rsidRDefault="00794256" w:rsidP="002A3D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В·А</w:t>
            </w:r>
          </w:p>
        </w:tc>
        <w:tc>
          <w:tcPr>
            <w:tcW w:w="772" w:type="dxa"/>
            <w:tcBorders>
              <w:bottom w:val="double" w:sz="4" w:space="0" w:color="auto"/>
            </w:tcBorders>
          </w:tcPr>
          <w:p w:rsidR="00794256" w:rsidRPr="00982860" w:rsidRDefault="00794256" w:rsidP="002A3D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Ом</w:t>
            </w:r>
          </w:p>
        </w:tc>
        <w:tc>
          <w:tcPr>
            <w:tcW w:w="672" w:type="dxa"/>
            <w:tcBorders>
              <w:bottom w:val="double" w:sz="4" w:space="0" w:color="auto"/>
            </w:tcBorders>
          </w:tcPr>
          <w:p w:rsidR="00794256" w:rsidRPr="00982860" w:rsidRDefault="00794256" w:rsidP="002A3D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В·А</w:t>
            </w:r>
          </w:p>
        </w:tc>
        <w:tc>
          <w:tcPr>
            <w:tcW w:w="1137" w:type="dxa"/>
            <w:vMerge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794256" w:rsidRPr="00982860" w:rsidRDefault="00794256" w:rsidP="00434B5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25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155FD1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ТК-20</w:t>
            </w:r>
          </w:p>
        </w:tc>
        <w:tc>
          <w:tcPr>
            <w:tcW w:w="758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0,66</w:t>
            </w: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5…1000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72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2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7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ТК-40 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0,66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5…1000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ТК-120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0,66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5…1000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437CD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155FD1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ТКЛН-10-0,5/Р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10…1000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155FD1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ТПЛ-10-Р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6; 10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5…400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27035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ТПЛ-10-0,5/Р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6; 10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5…400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0,4/0,6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10/15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20/25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-/1,2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-/30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27035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ТПЛУ-10-0,5/Р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6; 10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10…100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0,4/0,6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10/15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1,2/1,2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30/30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27035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ТПОЛ-10-0,5/Р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6; 10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0,4/0,6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10/15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0,8/1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20/25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-/1,2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-/30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</w:tr>
      <w:tr w:rsidR="006437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725" w:type="dxa"/>
            <w:tcBorders>
              <w:top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ТПОЛ-10-0,5/Р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A30B3" w:rsidRPr="00982860" w:rsidRDefault="00917C2B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6; 10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0,4/0,6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10/15</w:t>
            </w: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0,8/1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CA30B3" w:rsidRPr="00982860" w:rsidRDefault="006437CD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20/25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1,2/1,2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-/30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A30B3" w:rsidRPr="00982860" w:rsidRDefault="00AF7D58" w:rsidP="00D7327E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</w:tr>
    </w:tbl>
    <w:p w:rsidR="00121F1E" w:rsidRDefault="00121F1E" w:rsidP="00757509">
      <w:pPr>
        <w:rPr>
          <w:lang w:val="ru-RU"/>
        </w:rPr>
      </w:pPr>
    </w:p>
    <w:p w:rsidR="00BF5BD0" w:rsidRPr="00BF64C5" w:rsidRDefault="00BF5BD0" w:rsidP="00BF5BD0">
      <w:pPr>
        <w:ind w:left="-426"/>
        <w:rPr>
          <w:b/>
        </w:rPr>
      </w:pPr>
      <w:r w:rsidRPr="00BF64C5">
        <w:rPr>
          <w:b/>
        </w:rPr>
        <w:t xml:space="preserve">Таблица </w:t>
      </w:r>
      <w:r>
        <w:rPr>
          <w:b/>
          <w:lang w:val="ru-RU"/>
        </w:rPr>
        <w:t>6</w:t>
      </w:r>
      <w:r w:rsidRPr="00BF64C5">
        <w:rPr>
          <w:b/>
        </w:rPr>
        <w:t xml:space="preserve"> - Технические данные трансформаторов напряжения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428"/>
        <w:gridCol w:w="1428"/>
        <w:gridCol w:w="1428"/>
        <w:gridCol w:w="1428"/>
        <w:gridCol w:w="1428"/>
        <w:gridCol w:w="2029"/>
      </w:tblGrid>
      <w:tr w:rsidR="00BF5BD0" w:rsidTr="000022CF">
        <w:tc>
          <w:tcPr>
            <w:tcW w:w="1888" w:type="dxa"/>
            <w:vMerge w:val="restart"/>
            <w:shd w:val="clear" w:color="auto" w:fill="auto"/>
          </w:tcPr>
          <w:p w:rsidR="00BF5BD0" w:rsidRDefault="00BF5BD0" w:rsidP="000022CF">
            <w:r>
              <w:t>Тип трансформатора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BF5BD0" w:rsidRDefault="00BF5BD0" w:rsidP="000022CF">
            <w:r>
              <w:t>Номинальное напряжение обмотки, В</w:t>
            </w:r>
          </w:p>
        </w:tc>
        <w:tc>
          <w:tcPr>
            <w:tcW w:w="4284" w:type="dxa"/>
            <w:gridSpan w:val="3"/>
            <w:shd w:val="clear" w:color="auto" w:fill="auto"/>
          </w:tcPr>
          <w:p w:rsidR="00BF5BD0" w:rsidRDefault="00BF5BD0" w:rsidP="000022CF">
            <w:r>
              <w:t>Номинальная мощность в классе точности, В·А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BF5BD0" w:rsidRDefault="00BF5BD0" w:rsidP="000022CF">
            <w:r>
              <w:t>Максимальная мощность, В·А</w:t>
            </w:r>
          </w:p>
        </w:tc>
      </w:tr>
      <w:tr w:rsidR="00BF5BD0" w:rsidTr="000022CF">
        <w:tc>
          <w:tcPr>
            <w:tcW w:w="1888" w:type="dxa"/>
            <w:vMerge/>
            <w:shd w:val="clear" w:color="auto" w:fill="auto"/>
          </w:tcPr>
          <w:p w:rsidR="00BF5BD0" w:rsidRDefault="00BF5BD0" w:rsidP="000022CF"/>
        </w:tc>
        <w:tc>
          <w:tcPr>
            <w:tcW w:w="1428" w:type="dxa"/>
            <w:shd w:val="clear" w:color="auto" w:fill="auto"/>
          </w:tcPr>
          <w:p w:rsidR="00BF5BD0" w:rsidRDefault="00BF5BD0" w:rsidP="000022CF">
            <w:pPr>
              <w:jc w:val="center"/>
            </w:pPr>
            <w:r>
              <w:t>ВН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pPr>
              <w:jc w:val="center"/>
            </w:pPr>
            <w:r>
              <w:t>НН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pPr>
              <w:jc w:val="center"/>
            </w:pPr>
            <w:r>
              <w:t>0,5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pPr>
              <w:jc w:val="center"/>
            </w:pPr>
            <w:r>
              <w:t>1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pPr>
              <w:jc w:val="center"/>
            </w:pPr>
            <w:r>
              <w:t>3</w:t>
            </w:r>
          </w:p>
        </w:tc>
        <w:tc>
          <w:tcPr>
            <w:tcW w:w="2029" w:type="dxa"/>
            <w:vMerge/>
            <w:shd w:val="clear" w:color="auto" w:fill="auto"/>
          </w:tcPr>
          <w:p w:rsidR="00BF5BD0" w:rsidRDefault="00BF5BD0" w:rsidP="000022CF"/>
        </w:tc>
      </w:tr>
      <w:tr w:rsidR="00BF5BD0" w:rsidTr="000022CF">
        <w:tc>
          <w:tcPr>
            <w:tcW w:w="1888" w:type="dxa"/>
            <w:shd w:val="clear" w:color="auto" w:fill="auto"/>
          </w:tcPr>
          <w:p w:rsidR="00BF5BD0" w:rsidRDefault="00BF5BD0" w:rsidP="000022CF">
            <w:r>
              <w:t>НТМИ-3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3000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50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80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200</w:t>
            </w:r>
          </w:p>
        </w:tc>
        <w:tc>
          <w:tcPr>
            <w:tcW w:w="2029" w:type="dxa"/>
            <w:shd w:val="clear" w:color="auto" w:fill="auto"/>
          </w:tcPr>
          <w:p w:rsidR="00BF5BD0" w:rsidRDefault="00BF5BD0" w:rsidP="000022CF">
            <w:r>
              <w:t>400</w:t>
            </w:r>
          </w:p>
        </w:tc>
      </w:tr>
      <w:tr w:rsidR="00BF5BD0" w:rsidTr="000022CF">
        <w:tc>
          <w:tcPr>
            <w:tcW w:w="1888" w:type="dxa"/>
            <w:shd w:val="clear" w:color="auto" w:fill="auto"/>
          </w:tcPr>
          <w:p w:rsidR="00BF5BD0" w:rsidRDefault="00BF5BD0" w:rsidP="000022CF">
            <w:r>
              <w:t>НТМИ-6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6000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80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150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320</w:t>
            </w:r>
          </w:p>
        </w:tc>
        <w:tc>
          <w:tcPr>
            <w:tcW w:w="2029" w:type="dxa"/>
            <w:shd w:val="clear" w:color="auto" w:fill="auto"/>
          </w:tcPr>
          <w:p w:rsidR="00BF5BD0" w:rsidRDefault="00BF5BD0" w:rsidP="000022CF">
            <w:r>
              <w:t>640</w:t>
            </w:r>
          </w:p>
        </w:tc>
      </w:tr>
      <w:tr w:rsidR="00BF5BD0" w:rsidTr="000022CF">
        <w:tc>
          <w:tcPr>
            <w:tcW w:w="1888" w:type="dxa"/>
            <w:shd w:val="clear" w:color="auto" w:fill="auto"/>
          </w:tcPr>
          <w:p w:rsidR="00BF5BD0" w:rsidRDefault="00BF5BD0" w:rsidP="000022CF">
            <w:r>
              <w:t>НТМИ-10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120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200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490</w:t>
            </w:r>
          </w:p>
        </w:tc>
        <w:tc>
          <w:tcPr>
            <w:tcW w:w="2029" w:type="dxa"/>
            <w:shd w:val="clear" w:color="auto" w:fill="auto"/>
          </w:tcPr>
          <w:p w:rsidR="00BF5BD0" w:rsidRDefault="00BF5BD0" w:rsidP="000022CF">
            <w:r>
              <w:t>960</w:t>
            </w:r>
          </w:p>
        </w:tc>
      </w:tr>
      <w:tr w:rsidR="00BF5BD0" w:rsidTr="000022CF">
        <w:tc>
          <w:tcPr>
            <w:tcW w:w="1888" w:type="dxa"/>
            <w:shd w:val="clear" w:color="auto" w:fill="auto"/>
          </w:tcPr>
          <w:p w:rsidR="00BF5BD0" w:rsidRDefault="00BF5BD0" w:rsidP="000022CF">
            <w:r>
              <w:t>НТМИ-18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18000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120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200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480</w:t>
            </w:r>
          </w:p>
        </w:tc>
        <w:tc>
          <w:tcPr>
            <w:tcW w:w="2029" w:type="dxa"/>
            <w:shd w:val="clear" w:color="auto" w:fill="auto"/>
          </w:tcPr>
          <w:p w:rsidR="00BF5BD0" w:rsidRDefault="00BF5BD0" w:rsidP="000022CF">
            <w:r>
              <w:t>960</w:t>
            </w:r>
          </w:p>
        </w:tc>
      </w:tr>
      <w:tr w:rsidR="00BF5BD0" w:rsidTr="000022CF">
        <w:tc>
          <w:tcPr>
            <w:tcW w:w="1888" w:type="dxa"/>
            <w:shd w:val="clear" w:color="auto" w:fill="auto"/>
          </w:tcPr>
          <w:p w:rsidR="00BF5BD0" w:rsidRDefault="00BF5BD0" w:rsidP="000022CF">
            <w:r>
              <w:t>ЗНОМ-20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20000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50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150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320</w:t>
            </w:r>
          </w:p>
        </w:tc>
        <w:tc>
          <w:tcPr>
            <w:tcW w:w="2029" w:type="dxa"/>
            <w:shd w:val="clear" w:color="auto" w:fill="auto"/>
          </w:tcPr>
          <w:p w:rsidR="00BF5BD0" w:rsidRDefault="00BF5BD0" w:rsidP="000022CF">
            <w:r>
              <w:t>640</w:t>
            </w:r>
          </w:p>
        </w:tc>
      </w:tr>
      <w:tr w:rsidR="00BF5BD0" w:rsidTr="000022CF">
        <w:tc>
          <w:tcPr>
            <w:tcW w:w="1888" w:type="dxa"/>
            <w:shd w:val="clear" w:color="auto" w:fill="auto"/>
          </w:tcPr>
          <w:p w:rsidR="00BF5BD0" w:rsidRDefault="00BF5BD0" w:rsidP="000022CF">
            <w:r>
              <w:t>ЗНОМ-35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35000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100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150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250</w:t>
            </w:r>
          </w:p>
        </w:tc>
        <w:tc>
          <w:tcPr>
            <w:tcW w:w="1428" w:type="dxa"/>
            <w:shd w:val="clear" w:color="auto" w:fill="auto"/>
          </w:tcPr>
          <w:p w:rsidR="00BF5BD0" w:rsidRDefault="00BF5BD0" w:rsidP="000022CF">
            <w:r>
              <w:t>600</w:t>
            </w:r>
          </w:p>
        </w:tc>
        <w:tc>
          <w:tcPr>
            <w:tcW w:w="2029" w:type="dxa"/>
            <w:shd w:val="clear" w:color="auto" w:fill="auto"/>
          </w:tcPr>
          <w:p w:rsidR="00BF5BD0" w:rsidRDefault="00BF5BD0" w:rsidP="000022CF">
            <w:r>
              <w:t>1200</w:t>
            </w:r>
          </w:p>
        </w:tc>
      </w:tr>
    </w:tbl>
    <w:p w:rsidR="00BF5BD0" w:rsidRDefault="00BF5BD0" w:rsidP="00BF5BD0">
      <w:pPr>
        <w:ind w:left="-1276"/>
      </w:pPr>
    </w:p>
    <w:p w:rsidR="00121F1E" w:rsidRPr="00121F1E" w:rsidRDefault="00121F1E" w:rsidP="00757509">
      <w:pPr>
        <w:rPr>
          <w:lang w:val="ru-RU"/>
        </w:rPr>
      </w:pPr>
    </w:p>
    <w:p w:rsidR="00975C3E" w:rsidRDefault="00975C3E" w:rsidP="00757509">
      <w:pPr>
        <w:rPr>
          <w:i/>
          <w:lang w:val="ru-RU"/>
        </w:rPr>
      </w:pPr>
    </w:p>
    <w:p w:rsidR="00975C3E" w:rsidRDefault="00975C3E" w:rsidP="00757509">
      <w:pPr>
        <w:rPr>
          <w:lang w:val="ru-RU"/>
        </w:rPr>
      </w:pPr>
    </w:p>
    <w:p w:rsidR="00A37E53" w:rsidRDefault="00A37E53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F20736" w:rsidRDefault="00F20736" w:rsidP="00757509">
      <w:pPr>
        <w:rPr>
          <w:lang w:val="ru-RU"/>
        </w:rPr>
      </w:pPr>
    </w:p>
    <w:p w:rsidR="00C40EED" w:rsidRDefault="00C40EED" w:rsidP="00B90E21">
      <w:pPr>
        <w:jc w:val="both"/>
        <w:rPr>
          <w:lang w:val="ru-RU"/>
        </w:rPr>
      </w:pPr>
      <w:bookmarkStart w:id="0" w:name="_GoBack"/>
      <w:bookmarkEnd w:id="0"/>
    </w:p>
    <w:sectPr w:rsidR="00C40EED" w:rsidSect="00AB5354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6CD"/>
    <w:multiLevelType w:val="singleLevel"/>
    <w:tmpl w:val="205E2B9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F75E1E"/>
    <w:multiLevelType w:val="hybridMultilevel"/>
    <w:tmpl w:val="AADE9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2A041D37"/>
    <w:multiLevelType w:val="singleLevel"/>
    <w:tmpl w:val="EDDA4B8C"/>
    <w:lvl w:ilvl="0">
      <w:start w:val="1"/>
      <w:numFmt w:val="decimal"/>
      <w:lvlText w:val="1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AD3A3E"/>
    <w:multiLevelType w:val="hybridMultilevel"/>
    <w:tmpl w:val="1A14C680"/>
    <w:lvl w:ilvl="0" w:tplc="AE22E176">
      <w:start w:val="1"/>
      <w:numFmt w:val="decimal"/>
      <w:lvlText w:val="%1."/>
      <w:lvlJc w:val="left"/>
      <w:pPr>
        <w:ind w:left="40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FEB8F8">
      <w:numFmt w:val="bullet"/>
      <w:lvlText w:val="•"/>
      <w:lvlJc w:val="left"/>
      <w:pPr>
        <w:ind w:left="1394" w:hanging="552"/>
      </w:pPr>
      <w:rPr>
        <w:rFonts w:hint="default"/>
        <w:lang w:val="ru-RU" w:eastAsia="en-US" w:bidi="ar-SA"/>
      </w:rPr>
    </w:lvl>
    <w:lvl w:ilvl="2" w:tplc="788857B8">
      <w:numFmt w:val="bullet"/>
      <w:lvlText w:val="•"/>
      <w:lvlJc w:val="left"/>
      <w:pPr>
        <w:ind w:left="2389" w:hanging="552"/>
      </w:pPr>
      <w:rPr>
        <w:rFonts w:hint="default"/>
        <w:lang w:val="ru-RU" w:eastAsia="en-US" w:bidi="ar-SA"/>
      </w:rPr>
    </w:lvl>
    <w:lvl w:ilvl="3" w:tplc="94CCD464">
      <w:numFmt w:val="bullet"/>
      <w:lvlText w:val="•"/>
      <w:lvlJc w:val="left"/>
      <w:pPr>
        <w:ind w:left="3383" w:hanging="552"/>
      </w:pPr>
      <w:rPr>
        <w:rFonts w:hint="default"/>
        <w:lang w:val="ru-RU" w:eastAsia="en-US" w:bidi="ar-SA"/>
      </w:rPr>
    </w:lvl>
    <w:lvl w:ilvl="4" w:tplc="B06E03B2">
      <w:numFmt w:val="bullet"/>
      <w:lvlText w:val="•"/>
      <w:lvlJc w:val="left"/>
      <w:pPr>
        <w:ind w:left="4378" w:hanging="552"/>
      </w:pPr>
      <w:rPr>
        <w:rFonts w:hint="default"/>
        <w:lang w:val="ru-RU" w:eastAsia="en-US" w:bidi="ar-SA"/>
      </w:rPr>
    </w:lvl>
    <w:lvl w:ilvl="5" w:tplc="0EC2AB74">
      <w:numFmt w:val="bullet"/>
      <w:lvlText w:val="•"/>
      <w:lvlJc w:val="left"/>
      <w:pPr>
        <w:ind w:left="5373" w:hanging="552"/>
      </w:pPr>
      <w:rPr>
        <w:rFonts w:hint="default"/>
        <w:lang w:val="ru-RU" w:eastAsia="en-US" w:bidi="ar-SA"/>
      </w:rPr>
    </w:lvl>
    <w:lvl w:ilvl="6" w:tplc="FB0E0512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 w:tplc="EFB242C4">
      <w:numFmt w:val="bullet"/>
      <w:lvlText w:val="•"/>
      <w:lvlJc w:val="left"/>
      <w:pPr>
        <w:ind w:left="7362" w:hanging="552"/>
      </w:pPr>
      <w:rPr>
        <w:rFonts w:hint="default"/>
        <w:lang w:val="ru-RU" w:eastAsia="en-US" w:bidi="ar-SA"/>
      </w:rPr>
    </w:lvl>
    <w:lvl w:ilvl="8" w:tplc="B7EA073A">
      <w:numFmt w:val="bullet"/>
      <w:lvlText w:val="•"/>
      <w:lvlJc w:val="left"/>
      <w:pPr>
        <w:ind w:left="8357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3B560BA3"/>
    <w:multiLevelType w:val="hybridMultilevel"/>
    <w:tmpl w:val="47AE6486"/>
    <w:lvl w:ilvl="0" w:tplc="AF7C9660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E20A8"/>
    <w:multiLevelType w:val="hybridMultilevel"/>
    <w:tmpl w:val="75B66632"/>
    <w:lvl w:ilvl="0" w:tplc="AF7C9660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6" w15:restartNumberingAfterBreak="0">
    <w:nsid w:val="57AD5211"/>
    <w:multiLevelType w:val="hybridMultilevel"/>
    <w:tmpl w:val="6D1C67A0"/>
    <w:lvl w:ilvl="0" w:tplc="8ECCC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AE3B8D"/>
    <w:multiLevelType w:val="singleLevel"/>
    <w:tmpl w:val="8AB6F47E"/>
    <w:lvl w:ilvl="0">
      <w:start w:val="1"/>
      <w:numFmt w:val="decimal"/>
      <w:lvlText w:val="5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0305CF"/>
    <w:multiLevelType w:val="hybridMultilevel"/>
    <w:tmpl w:val="EC24A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A805AA"/>
    <w:multiLevelType w:val="multilevel"/>
    <w:tmpl w:val="021A03CA"/>
    <w:lvl w:ilvl="0">
      <w:start w:val="1"/>
      <w:numFmt w:val="decimal"/>
      <w:lvlText w:val="1.%1"/>
      <w:legacy w:legacy="1" w:legacySpace="0" w:legacyIndent="356"/>
      <w:lvlJc w:val="left"/>
      <w:rPr>
        <w:rFonts w:ascii="Times New Roman" w:hAnsi="Times New Roman" w:cs="Times New Roman"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0E"/>
    <w:rsid w:val="000022CF"/>
    <w:rsid w:val="00014439"/>
    <w:rsid w:val="00015D25"/>
    <w:rsid w:val="00043661"/>
    <w:rsid w:val="0006619F"/>
    <w:rsid w:val="000674DF"/>
    <w:rsid w:val="000F460E"/>
    <w:rsid w:val="00103DF4"/>
    <w:rsid w:val="00121F1E"/>
    <w:rsid w:val="00155FD1"/>
    <w:rsid w:val="00181F97"/>
    <w:rsid w:val="001C6ADE"/>
    <w:rsid w:val="00226271"/>
    <w:rsid w:val="0023055A"/>
    <w:rsid w:val="002A3DA5"/>
    <w:rsid w:val="0031478D"/>
    <w:rsid w:val="00342B99"/>
    <w:rsid w:val="003508F3"/>
    <w:rsid w:val="0035301B"/>
    <w:rsid w:val="00371D98"/>
    <w:rsid w:val="00386B44"/>
    <w:rsid w:val="003C36FA"/>
    <w:rsid w:val="003C71B3"/>
    <w:rsid w:val="00434B54"/>
    <w:rsid w:val="00446AB7"/>
    <w:rsid w:val="004944E0"/>
    <w:rsid w:val="00515C1B"/>
    <w:rsid w:val="0054190D"/>
    <w:rsid w:val="00543108"/>
    <w:rsid w:val="00555DF6"/>
    <w:rsid w:val="00565763"/>
    <w:rsid w:val="005919E6"/>
    <w:rsid w:val="005951FE"/>
    <w:rsid w:val="00597DFB"/>
    <w:rsid w:val="005C493F"/>
    <w:rsid w:val="005E63D6"/>
    <w:rsid w:val="00600E93"/>
    <w:rsid w:val="0061078E"/>
    <w:rsid w:val="00631C2F"/>
    <w:rsid w:val="00631F4A"/>
    <w:rsid w:val="006437CD"/>
    <w:rsid w:val="00682036"/>
    <w:rsid w:val="006B0D7F"/>
    <w:rsid w:val="007265E1"/>
    <w:rsid w:val="00733B8B"/>
    <w:rsid w:val="007352E5"/>
    <w:rsid w:val="00757509"/>
    <w:rsid w:val="00794256"/>
    <w:rsid w:val="00805145"/>
    <w:rsid w:val="00824065"/>
    <w:rsid w:val="00845E88"/>
    <w:rsid w:val="00851EDF"/>
    <w:rsid w:val="008803B5"/>
    <w:rsid w:val="008A6611"/>
    <w:rsid w:val="008E689B"/>
    <w:rsid w:val="008F60B0"/>
    <w:rsid w:val="00901628"/>
    <w:rsid w:val="00903A94"/>
    <w:rsid w:val="00914204"/>
    <w:rsid w:val="00917C2B"/>
    <w:rsid w:val="00920146"/>
    <w:rsid w:val="00926778"/>
    <w:rsid w:val="00927035"/>
    <w:rsid w:val="00934242"/>
    <w:rsid w:val="00953434"/>
    <w:rsid w:val="00975C3E"/>
    <w:rsid w:val="00982860"/>
    <w:rsid w:val="009E23DB"/>
    <w:rsid w:val="009E5B84"/>
    <w:rsid w:val="009F7D95"/>
    <w:rsid w:val="00A37E53"/>
    <w:rsid w:val="00A60535"/>
    <w:rsid w:val="00A8427B"/>
    <w:rsid w:val="00AB5354"/>
    <w:rsid w:val="00AD0D20"/>
    <w:rsid w:val="00AF44FB"/>
    <w:rsid w:val="00AF7D58"/>
    <w:rsid w:val="00B04A83"/>
    <w:rsid w:val="00B90E21"/>
    <w:rsid w:val="00BC5D2A"/>
    <w:rsid w:val="00BF5BD0"/>
    <w:rsid w:val="00C1108A"/>
    <w:rsid w:val="00C3531E"/>
    <w:rsid w:val="00C3660A"/>
    <w:rsid w:val="00C37962"/>
    <w:rsid w:val="00C40EED"/>
    <w:rsid w:val="00C74FEC"/>
    <w:rsid w:val="00C93A2D"/>
    <w:rsid w:val="00CA30B3"/>
    <w:rsid w:val="00CC492D"/>
    <w:rsid w:val="00CD168B"/>
    <w:rsid w:val="00CE7952"/>
    <w:rsid w:val="00D2576A"/>
    <w:rsid w:val="00D7327E"/>
    <w:rsid w:val="00D8009B"/>
    <w:rsid w:val="00D970C0"/>
    <w:rsid w:val="00DA26EF"/>
    <w:rsid w:val="00DB6BFD"/>
    <w:rsid w:val="00DF2577"/>
    <w:rsid w:val="00DF2706"/>
    <w:rsid w:val="00E01822"/>
    <w:rsid w:val="00E6440C"/>
    <w:rsid w:val="00EB070C"/>
    <w:rsid w:val="00EC0738"/>
    <w:rsid w:val="00EE304E"/>
    <w:rsid w:val="00EE43FA"/>
    <w:rsid w:val="00F20736"/>
    <w:rsid w:val="00F52683"/>
    <w:rsid w:val="00F52F71"/>
    <w:rsid w:val="00F712E9"/>
    <w:rsid w:val="00F72725"/>
    <w:rsid w:val="00F955D3"/>
    <w:rsid w:val="00FA39E1"/>
    <w:rsid w:val="00FC01F9"/>
    <w:rsid w:val="00FC6E40"/>
    <w:rsid w:val="00FD4830"/>
    <w:rsid w:val="00FE0A2F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1CEBF3F"/>
  <w15:chartTrackingRefBased/>
  <w15:docId w15:val="{B39624A9-55E9-468A-9E26-3D570CBF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0E"/>
    <w:rPr>
      <w:sz w:val="24"/>
      <w:szCs w:val="24"/>
      <w:lang w:val="be-BY"/>
    </w:rPr>
  </w:style>
  <w:style w:type="paragraph" w:styleId="4">
    <w:name w:val="heading 4"/>
    <w:basedOn w:val="a"/>
    <w:next w:val="a"/>
    <w:qFormat/>
    <w:rsid w:val="000F460E"/>
    <w:pPr>
      <w:keepNext/>
      <w:ind w:firstLine="1080"/>
      <w:outlineLvl w:val="3"/>
    </w:pPr>
    <w:rPr>
      <w:b/>
      <w:sz w:val="28"/>
      <w:u w:val="single"/>
      <w:lang w:val="en-US"/>
    </w:rPr>
  </w:style>
  <w:style w:type="paragraph" w:styleId="5">
    <w:name w:val="heading 5"/>
    <w:basedOn w:val="a"/>
    <w:next w:val="a"/>
    <w:qFormat/>
    <w:rsid w:val="000F460E"/>
    <w:pPr>
      <w:keepNext/>
      <w:jc w:val="center"/>
      <w:outlineLvl w:val="4"/>
    </w:pPr>
    <w:rPr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6611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rsid w:val="008A6611"/>
    <w:rPr>
      <w:rFonts w:ascii="Tahoma" w:hAnsi="Tahoma" w:cs="Tahoma"/>
      <w:sz w:val="16"/>
      <w:szCs w:val="16"/>
      <w:lang w:val="be-BY"/>
    </w:rPr>
  </w:style>
  <w:style w:type="paragraph" w:styleId="a6">
    <w:name w:val="Body Text"/>
    <w:basedOn w:val="a"/>
    <w:link w:val="a7"/>
    <w:uiPriority w:val="1"/>
    <w:qFormat/>
    <w:rsid w:val="00B90E21"/>
    <w:pPr>
      <w:widowControl w:val="0"/>
      <w:autoSpaceDE w:val="0"/>
      <w:autoSpaceDN w:val="0"/>
      <w:ind w:left="402"/>
    </w:pPr>
    <w:rPr>
      <w:sz w:val="28"/>
      <w:szCs w:val="28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rsid w:val="00B90E21"/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B90E21"/>
    <w:pPr>
      <w:widowControl w:val="0"/>
      <w:autoSpaceDE w:val="0"/>
      <w:autoSpaceDN w:val="0"/>
      <w:ind w:left="402" w:firstLine="707"/>
    </w:pPr>
    <w:rPr>
      <w:sz w:val="22"/>
      <w:szCs w:val="22"/>
      <w:lang w:val="ru-RU" w:eastAsia="en-US"/>
    </w:rPr>
  </w:style>
  <w:style w:type="character" w:styleId="a9">
    <w:name w:val="Placeholder Text"/>
    <w:basedOn w:val="a0"/>
    <w:uiPriority w:val="99"/>
    <w:semiHidden/>
    <w:rsid w:val="00B90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72A4-AF01-4482-B1CB-2B62E02C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>GATK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subject/>
  <dc:creator>k23_4</dc:creator>
  <cp:keywords/>
  <dc:description/>
  <cp:lastModifiedBy>Степан</cp:lastModifiedBy>
  <cp:revision>2</cp:revision>
  <cp:lastPrinted>2017-11-16T11:35:00Z</cp:lastPrinted>
  <dcterms:created xsi:type="dcterms:W3CDTF">2022-04-22T11:30:00Z</dcterms:created>
  <dcterms:modified xsi:type="dcterms:W3CDTF">2022-04-22T11:30:00Z</dcterms:modified>
</cp:coreProperties>
</file>