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D7" w:rsidRDefault="007744D7">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-14605</wp:posOffset>
                </wp:positionV>
                <wp:extent cx="5654040" cy="441960"/>
                <wp:effectExtent l="0" t="0" r="22860" b="1524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5654040" cy="4419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44D7" w:rsidRPr="007744D7" w:rsidRDefault="007744D7" w:rsidP="007744D7">
                            <w:pPr>
                              <w:jc w:val="center"/>
                              <w:rPr>
                                <w:rFonts w:ascii="Times New Roman" w:hAnsi="Times New Roman" w:cs="Times New Roman"/>
                                <w:b/>
                                <w:sz w:val="28"/>
                                <w:szCs w:val="28"/>
                              </w:rPr>
                            </w:pPr>
                            <w:r w:rsidRPr="007744D7">
                              <w:rPr>
                                <w:rFonts w:ascii="Times New Roman" w:hAnsi="Times New Roman" w:cs="Times New Roman"/>
                                <w:b/>
                                <w:color w:val="000000" w:themeColor="text1"/>
                                <w:sz w:val="28"/>
                                <w:szCs w:val="28"/>
                              </w:rPr>
                              <w:t xml:space="preserve">ТЕМА </w:t>
                            </w:r>
                            <w:r w:rsidR="003F4B1A">
                              <w:rPr>
                                <w:rFonts w:ascii="Times New Roman" w:hAnsi="Times New Roman" w:cs="Times New Roman"/>
                                <w:b/>
                                <w:color w:val="000000" w:themeColor="text1"/>
                                <w:sz w:val="28"/>
                                <w:szCs w:val="28"/>
                              </w:rPr>
                              <w:t>4</w:t>
                            </w:r>
                            <w:r w:rsidRPr="007744D7">
                              <w:rPr>
                                <w:rFonts w:ascii="Times New Roman" w:hAnsi="Times New Roman" w:cs="Times New Roman"/>
                                <w:b/>
                                <w:color w:val="000000" w:themeColor="text1"/>
                                <w:sz w:val="28"/>
                                <w:szCs w:val="28"/>
                              </w:rPr>
                              <w:t xml:space="preserve">. НАЗНАЧЕНИЕ И ФУНКЦИИ </w:t>
                            </w:r>
                            <w:proofErr w:type="gramStart"/>
                            <w:r w:rsidRPr="007744D7">
                              <w:rPr>
                                <w:rFonts w:ascii="Times New Roman" w:hAnsi="Times New Roman" w:cs="Times New Roman"/>
                                <w:b/>
                                <w:color w:val="000000" w:themeColor="text1"/>
                                <w:sz w:val="28"/>
                                <w:szCs w:val="28"/>
                              </w:rPr>
                              <w:t>ЛОГИЧЕСКИХ</w:t>
                            </w:r>
                            <w:proofErr w:type="gramEnd"/>
                            <w:r w:rsidRPr="007744D7">
                              <w:rPr>
                                <w:rFonts w:ascii="Times New Roman" w:hAnsi="Times New Roman" w:cs="Times New Roman"/>
                                <w:b/>
                                <w:color w:val="000000" w:themeColor="text1"/>
                                <w:sz w:val="28"/>
                                <w:szCs w:val="28"/>
                              </w:rPr>
                              <w:t xml:space="preserve"> </w:t>
                            </w:r>
                            <w:r>
                              <w:rPr>
                                <w:rFonts w:ascii="Times New Roman" w:hAnsi="Times New Roman" w:cs="Times New Roman"/>
                                <w:b/>
                                <w:sz w:val="28"/>
                                <w:szCs w:val="28"/>
                              </w:rPr>
                              <w:t>УСТРО</w:t>
                            </w:r>
                            <w:r w:rsidRPr="007744D7">
                              <w:rPr>
                                <w:rFonts w:ascii="Times New Roman" w:hAnsi="Times New Roman" w:cs="Times New Roman"/>
                                <w:b/>
                                <w:sz w:val="28"/>
                                <w:szCs w:val="28"/>
                              </w:rPr>
                              <w:t>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2" o:spid="_x0000_s1026" style="position:absolute;margin-left:7.35pt;margin-top:-1.15pt;width:445.2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" fillcolor="#4f81bd [3204]" strokecolor="#243f60 [1604]" strokeweight="2pt">
                <v:textbox>
                  <w:txbxContent>
                    <w:p w:rsidR="007744D7" w:rsidRPr="007744D7" w:rsidRDefault="007744D7" w:rsidP="007744D7">
                      <w:pPr>
                        <w:jc w:val="center"/>
                        <w:rPr>
                          <w:rFonts w:ascii="Times New Roman" w:hAnsi="Times New Roman" w:cs="Times New Roman"/>
                          <w:b/>
                          <w:sz w:val="28"/>
                          <w:szCs w:val="28"/>
                        </w:rPr>
                      </w:pPr>
                      <w:r w:rsidRPr="007744D7">
                        <w:rPr>
                          <w:rFonts w:ascii="Times New Roman" w:hAnsi="Times New Roman" w:cs="Times New Roman"/>
                          <w:b/>
                          <w:color w:val="000000" w:themeColor="text1"/>
                          <w:sz w:val="28"/>
                          <w:szCs w:val="28"/>
                        </w:rPr>
                        <w:t xml:space="preserve">ТЕМА </w:t>
                      </w:r>
                      <w:r w:rsidR="003F4B1A">
                        <w:rPr>
                          <w:rFonts w:ascii="Times New Roman" w:hAnsi="Times New Roman" w:cs="Times New Roman"/>
                          <w:b/>
                          <w:color w:val="000000" w:themeColor="text1"/>
                          <w:sz w:val="28"/>
                          <w:szCs w:val="28"/>
                        </w:rPr>
                        <w:t>4</w:t>
                      </w:r>
                      <w:r w:rsidRPr="007744D7">
                        <w:rPr>
                          <w:rFonts w:ascii="Times New Roman" w:hAnsi="Times New Roman" w:cs="Times New Roman"/>
                          <w:b/>
                          <w:color w:val="000000" w:themeColor="text1"/>
                          <w:sz w:val="28"/>
                          <w:szCs w:val="28"/>
                        </w:rPr>
                        <w:t xml:space="preserve">. НАЗНАЧЕНИЕ И ФУНКЦИИ </w:t>
                      </w:r>
                      <w:proofErr w:type="gramStart"/>
                      <w:r w:rsidRPr="007744D7">
                        <w:rPr>
                          <w:rFonts w:ascii="Times New Roman" w:hAnsi="Times New Roman" w:cs="Times New Roman"/>
                          <w:b/>
                          <w:color w:val="000000" w:themeColor="text1"/>
                          <w:sz w:val="28"/>
                          <w:szCs w:val="28"/>
                        </w:rPr>
                        <w:t>ЛОГИЧЕСКИХ</w:t>
                      </w:r>
                      <w:proofErr w:type="gramEnd"/>
                      <w:r w:rsidRPr="007744D7">
                        <w:rPr>
                          <w:rFonts w:ascii="Times New Roman" w:hAnsi="Times New Roman" w:cs="Times New Roman"/>
                          <w:b/>
                          <w:color w:val="000000" w:themeColor="text1"/>
                          <w:sz w:val="28"/>
                          <w:szCs w:val="28"/>
                        </w:rPr>
                        <w:t xml:space="preserve"> </w:t>
                      </w:r>
                      <w:r>
                        <w:rPr>
                          <w:rFonts w:ascii="Times New Roman" w:hAnsi="Times New Roman" w:cs="Times New Roman"/>
                          <w:b/>
                          <w:sz w:val="28"/>
                          <w:szCs w:val="28"/>
                        </w:rPr>
                        <w:t>УСТРО</w:t>
                      </w:r>
                      <w:r w:rsidRPr="007744D7">
                        <w:rPr>
                          <w:rFonts w:ascii="Times New Roman" w:hAnsi="Times New Roman" w:cs="Times New Roman"/>
                          <w:b/>
                          <w:sz w:val="28"/>
                          <w:szCs w:val="28"/>
                        </w:rPr>
                        <w:t>СТВ</w:t>
                      </w:r>
                    </w:p>
                  </w:txbxContent>
                </v:textbox>
              </v:roundrect>
            </w:pict>
          </mc:Fallback>
        </mc:AlternateContent>
      </w:r>
    </w:p>
    <w:p w:rsidR="007744D7" w:rsidRDefault="007744D7">
      <w:pPr>
        <w:rPr>
          <w:rFonts w:ascii="Times New Roman" w:hAnsi="Times New Roman" w:cs="Times New Roman"/>
          <w:b/>
          <w:sz w:val="28"/>
          <w:szCs w:val="28"/>
        </w:rPr>
      </w:pPr>
    </w:p>
    <w:p w:rsidR="003F4B1A" w:rsidRDefault="003F4B1A" w:rsidP="00650D5A">
      <w:pPr>
        <w:pStyle w:val="a3"/>
        <w:shd w:val="clear" w:color="auto" w:fill="FFFFFF"/>
        <w:spacing w:before="0" w:beforeAutospacing="0" w:after="0" w:afterAutospacing="0" w:line="276" w:lineRule="auto"/>
        <w:ind w:left="-426" w:firstLine="426"/>
        <w:jc w:val="both"/>
        <w:rPr>
          <w:b/>
          <w:color w:val="000000"/>
          <w:sz w:val="28"/>
          <w:szCs w:val="28"/>
        </w:rPr>
      </w:pPr>
      <w:r w:rsidRPr="003F4B1A">
        <w:rPr>
          <w:b/>
          <w:color w:val="000000"/>
          <w:sz w:val="28"/>
          <w:szCs w:val="28"/>
        </w:rPr>
        <w:t>Вопрос 1. Общие сведения</w:t>
      </w:r>
    </w:p>
    <w:p w:rsidR="003F4B1A" w:rsidRPr="003F4B1A" w:rsidRDefault="003F4B1A" w:rsidP="00650D5A">
      <w:pPr>
        <w:pStyle w:val="a3"/>
        <w:shd w:val="clear" w:color="auto" w:fill="FFFFFF"/>
        <w:spacing w:before="0" w:beforeAutospacing="0" w:after="0" w:afterAutospacing="0" w:line="276" w:lineRule="auto"/>
        <w:ind w:left="-426" w:firstLine="426"/>
        <w:jc w:val="both"/>
        <w:rPr>
          <w:b/>
          <w:color w:val="000000"/>
          <w:sz w:val="28"/>
          <w:szCs w:val="28"/>
        </w:rPr>
      </w:pPr>
    </w:p>
    <w:p w:rsidR="00650D5A" w:rsidRPr="00650D5A" w:rsidRDefault="00650D5A" w:rsidP="00650D5A">
      <w:pPr>
        <w:pStyle w:val="a3"/>
        <w:shd w:val="clear" w:color="auto" w:fill="FFFFFF"/>
        <w:spacing w:before="0" w:beforeAutospacing="0" w:after="0" w:afterAutospacing="0" w:line="276" w:lineRule="auto"/>
        <w:ind w:left="-426" w:firstLine="426"/>
        <w:jc w:val="both"/>
        <w:rPr>
          <w:color w:val="000000"/>
          <w:sz w:val="28"/>
          <w:szCs w:val="28"/>
        </w:rPr>
      </w:pPr>
      <w:r w:rsidRPr="00650D5A">
        <w:rPr>
          <w:color w:val="000000"/>
          <w:sz w:val="28"/>
          <w:szCs w:val="28"/>
        </w:rPr>
        <w:t>Электрическая схема, предназначенная для выполнения какой-либо логической операции с входными данными, называется логическим элементом. Входные данные представляются здесь в виде напряжений различных уровней, и результат логической операции на выходе — также получается в виде напряжения определенного уровня.</w:t>
      </w:r>
    </w:p>
    <w:p w:rsidR="00650D5A" w:rsidRPr="00650D5A" w:rsidRDefault="00650D5A" w:rsidP="00650D5A">
      <w:pPr>
        <w:pStyle w:val="a3"/>
        <w:shd w:val="clear" w:color="auto" w:fill="FFFFFF"/>
        <w:spacing w:before="0" w:beforeAutospacing="0" w:after="0" w:afterAutospacing="0" w:line="276" w:lineRule="auto"/>
        <w:ind w:left="-426" w:firstLine="426"/>
        <w:jc w:val="both"/>
        <w:rPr>
          <w:color w:val="000000"/>
          <w:sz w:val="28"/>
          <w:szCs w:val="28"/>
        </w:rPr>
      </w:pPr>
      <w:r w:rsidRPr="00650D5A">
        <w:rPr>
          <w:color w:val="000000"/>
          <w:sz w:val="28"/>
          <w:szCs w:val="28"/>
        </w:rPr>
        <w:t>Операнды в данном случае подаются </w:t>
      </w:r>
      <w:hyperlink r:id="rId9" w:history="1">
        <w:r w:rsidRPr="00650D5A">
          <w:rPr>
            <w:rStyle w:val="a4"/>
            <w:color w:val="282A9A"/>
            <w:sz w:val="28"/>
            <w:szCs w:val="28"/>
          </w:rPr>
          <w:t>в двоичной системе счисления</w:t>
        </w:r>
      </w:hyperlink>
      <w:r w:rsidRPr="00650D5A">
        <w:rPr>
          <w:color w:val="000000"/>
          <w:sz w:val="28"/>
          <w:szCs w:val="28"/>
        </w:rPr>
        <w:t> — на вход логического элемента поступают </w:t>
      </w:r>
      <w:hyperlink r:id="rId10" w:history="1">
        <w:r w:rsidRPr="00650D5A">
          <w:rPr>
            <w:rStyle w:val="a4"/>
            <w:color w:val="282A9A"/>
            <w:sz w:val="28"/>
            <w:szCs w:val="28"/>
          </w:rPr>
          <w:t>сигналы</w:t>
        </w:r>
      </w:hyperlink>
      <w:r w:rsidRPr="00650D5A">
        <w:rPr>
          <w:color w:val="000000"/>
          <w:sz w:val="28"/>
          <w:szCs w:val="28"/>
        </w:rPr>
        <w:t xml:space="preserve"> в форме напряжения высокого или низкого уровня, которые и </w:t>
      </w:r>
      <w:proofErr w:type="gramStart"/>
      <w:r w:rsidRPr="00650D5A">
        <w:rPr>
          <w:color w:val="000000"/>
          <w:sz w:val="28"/>
          <w:szCs w:val="28"/>
        </w:rPr>
        <w:t>служат</w:t>
      </w:r>
      <w:proofErr w:type="gramEnd"/>
      <w:r w:rsidRPr="00650D5A">
        <w:rPr>
          <w:color w:val="000000"/>
          <w:sz w:val="28"/>
          <w:szCs w:val="28"/>
        </w:rPr>
        <w:t xml:space="preserve"> по сути входными данными. Так, напряжение высокого уровня — это логическая единица 1 — обозначает истинное значение операнда, а напряжение низкого уровня 0 — значение ложное. 1 — ИСТИНА, 0 — ЛОЖЬ.</w:t>
      </w:r>
    </w:p>
    <w:p w:rsidR="00650D5A" w:rsidRPr="00650D5A" w:rsidRDefault="00650D5A" w:rsidP="00650D5A">
      <w:pPr>
        <w:pStyle w:val="a3"/>
        <w:shd w:val="clear" w:color="auto" w:fill="FFFFFF"/>
        <w:spacing w:before="0" w:beforeAutospacing="0" w:after="0" w:afterAutospacing="0" w:line="276" w:lineRule="auto"/>
        <w:ind w:left="-426" w:firstLine="426"/>
        <w:jc w:val="both"/>
        <w:rPr>
          <w:color w:val="000000"/>
          <w:sz w:val="28"/>
          <w:szCs w:val="28"/>
        </w:rPr>
      </w:pPr>
      <w:r w:rsidRPr="00650D5A">
        <w:rPr>
          <w:b/>
          <w:bCs/>
          <w:color w:val="000000"/>
          <w:sz w:val="28"/>
          <w:szCs w:val="28"/>
        </w:rPr>
        <w:t>Логический элемент</w:t>
      </w:r>
      <w:r w:rsidRPr="00650D5A">
        <w:rPr>
          <w:color w:val="000000"/>
          <w:sz w:val="28"/>
          <w:szCs w:val="28"/>
        </w:rPr>
        <w:t xml:space="preserve"> — элемент, осуществляющий </w:t>
      </w:r>
      <w:proofErr w:type="gramStart"/>
      <w:r w:rsidRPr="00650D5A">
        <w:rPr>
          <w:color w:val="000000"/>
          <w:sz w:val="28"/>
          <w:szCs w:val="28"/>
        </w:rPr>
        <w:t>определенные</w:t>
      </w:r>
      <w:proofErr w:type="gramEnd"/>
      <w:r w:rsidRPr="00650D5A">
        <w:rPr>
          <w:color w:val="000000"/>
          <w:sz w:val="28"/>
          <w:szCs w:val="28"/>
        </w:rPr>
        <w:t xml:space="preserve"> логические зависимость между входными и выходными сигналами. Логические элементы обычно используются для построения логических схем вычислительных машин, дискретных схем автоматического контроля и управления. Для всех видов логических элементов, независимо от их физической природы, характерны дискретные значения входных и выходных сигналов.</w:t>
      </w:r>
    </w:p>
    <w:p w:rsidR="00650D5A" w:rsidRPr="00650D5A" w:rsidRDefault="00650D5A" w:rsidP="00650D5A">
      <w:pPr>
        <w:pStyle w:val="a3"/>
        <w:shd w:val="clear" w:color="auto" w:fill="FFFFFF"/>
        <w:spacing w:before="0" w:beforeAutospacing="0" w:after="0" w:afterAutospacing="0" w:line="276" w:lineRule="auto"/>
        <w:ind w:left="-426" w:firstLine="426"/>
        <w:jc w:val="both"/>
        <w:rPr>
          <w:color w:val="000000"/>
          <w:sz w:val="28"/>
          <w:szCs w:val="28"/>
        </w:rPr>
      </w:pPr>
      <w:r w:rsidRPr="00650D5A">
        <w:rPr>
          <w:color w:val="000000"/>
          <w:sz w:val="28"/>
          <w:szCs w:val="28"/>
        </w:rPr>
        <w:t>Логические элементы имеют один или несколько входов и один или два (обычно инверсных друг другу) выхода. Значения «нулей» и «единиц» выходных сигналов логических элементов определяются логической функцией, которую выполняет элемент, и значениями «нулей» и «единиц» входных сигналов, играющих роль независимых переменных. Существуют элементарные логические функции, из которых можно составить любую сложную логическую функцию.</w:t>
      </w:r>
    </w:p>
    <w:p w:rsidR="00650D5A" w:rsidRDefault="00650D5A" w:rsidP="00650D5A">
      <w:pPr>
        <w:spacing w:after="0"/>
        <w:ind w:left="-426" w:firstLine="426"/>
        <w:jc w:val="both"/>
        <w:rPr>
          <w:rFonts w:ascii="Times New Roman" w:eastAsia="Times New Roman" w:hAnsi="Times New Roman" w:cs="Times New Roman"/>
          <w:sz w:val="28"/>
          <w:szCs w:val="28"/>
          <w:lang w:eastAsia="ru-RU"/>
        </w:rPr>
      </w:pPr>
      <w:proofErr w:type="gramStart"/>
      <w:r w:rsidRPr="00650D5A">
        <w:rPr>
          <w:rFonts w:ascii="Times New Roman" w:eastAsia="Times New Roman" w:hAnsi="Times New Roman" w:cs="Times New Roman"/>
          <w:sz w:val="28"/>
          <w:szCs w:val="28"/>
          <w:lang w:eastAsia="ru-RU"/>
        </w:rPr>
        <w:t>В зависимости от устройства схемы элемента, от ее электрических параметров, логические уровни (высокие и низкие уровни напряжения) входа и выхода имеют одинаковые значения для высокого и низкого (истинного и ложного) состояний.</w:t>
      </w:r>
      <w:proofErr w:type="gramEnd"/>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Традиционно логические элементы выпускаются в виде специальных радиод</w:t>
      </w:r>
      <w:r>
        <w:rPr>
          <w:rFonts w:ascii="Times New Roman" w:eastAsia="Times New Roman" w:hAnsi="Times New Roman" w:cs="Times New Roman"/>
          <w:sz w:val="28"/>
          <w:szCs w:val="28"/>
          <w:lang w:eastAsia="ru-RU"/>
        </w:rPr>
        <w:t>еталей —</w:t>
      </w:r>
      <w:r w:rsidR="00415DBA">
        <w:rPr>
          <w:rFonts w:ascii="Times New Roman" w:eastAsia="Times New Roman" w:hAnsi="Times New Roman" w:cs="Times New Roman"/>
          <w:sz w:val="28"/>
          <w:szCs w:val="28"/>
          <w:lang w:eastAsia="ru-RU"/>
        </w:rPr>
        <w:t xml:space="preserve"> интегральных микросхем (рис.11</w:t>
      </w:r>
      <w:r>
        <w:rPr>
          <w:rFonts w:ascii="Times New Roman" w:eastAsia="Times New Roman" w:hAnsi="Times New Roman" w:cs="Times New Roman"/>
          <w:sz w:val="28"/>
          <w:szCs w:val="28"/>
          <w:lang w:eastAsia="ru-RU"/>
        </w:rPr>
        <w:t>)</w:t>
      </w:r>
    </w:p>
    <w:p w:rsidR="00650D5A" w:rsidRDefault="00650D5A" w:rsidP="00650D5A">
      <w:pPr>
        <w:spacing w:after="0" w:line="240" w:lineRule="auto"/>
        <w:jc w:val="center"/>
        <w:rPr>
          <w:rFonts w:ascii="Arial" w:eastAsia="Times New Roman" w:hAnsi="Arial" w:cs="Arial"/>
          <w:noProof/>
          <w:sz w:val="24"/>
          <w:szCs w:val="24"/>
          <w:lang w:eastAsia="ru-RU"/>
        </w:rPr>
      </w:pPr>
      <w:r w:rsidRPr="00650D5A">
        <w:rPr>
          <w:rFonts w:ascii="Arial" w:eastAsia="Times New Roman" w:hAnsi="Arial" w:cs="Arial"/>
          <w:noProof/>
          <w:sz w:val="24"/>
          <w:szCs w:val="24"/>
          <w:lang w:eastAsia="ru-RU"/>
        </w:rPr>
        <w:lastRenderedPageBreak/>
        <w:drawing>
          <wp:inline distT="0" distB="0" distL="0" distR="0" wp14:anchorId="227F7F3C" wp14:editId="1040E18A">
            <wp:extent cx="1287780" cy="1000084"/>
            <wp:effectExtent l="0" t="0" r="7620" b="0"/>
            <wp:docPr id="1" name="Рисунок 1" descr="Интегральная микро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гральная микросхе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000084"/>
                    </a:xfrm>
                    <a:prstGeom prst="rect">
                      <a:avLst/>
                    </a:prstGeom>
                    <a:noFill/>
                    <a:ln>
                      <a:noFill/>
                    </a:ln>
                  </pic:spPr>
                </pic:pic>
              </a:graphicData>
            </a:graphic>
          </wp:inline>
        </w:drawing>
      </w:r>
    </w:p>
    <w:p w:rsidR="00650D5A" w:rsidRDefault="00650D5A" w:rsidP="00650D5A">
      <w:pPr>
        <w:spacing w:after="0" w:line="240" w:lineRule="auto"/>
        <w:jc w:val="center"/>
        <w:rPr>
          <w:rFonts w:ascii="Arial" w:eastAsia="Times New Roman" w:hAnsi="Arial" w:cs="Arial"/>
          <w:noProof/>
          <w:sz w:val="24"/>
          <w:szCs w:val="24"/>
          <w:lang w:eastAsia="ru-RU"/>
        </w:rPr>
      </w:pPr>
    </w:p>
    <w:p w:rsidR="00650D5A" w:rsidRPr="00650D5A" w:rsidRDefault="00415DBA" w:rsidP="00650D5A">
      <w:pPr>
        <w:spacing w:after="0"/>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Рисунок 11</w:t>
      </w:r>
      <w:r w:rsidR="00650D5A" w:rsidRPr="00650D5A">
        <w:rPr>
          <w:rFonts w:ascii="Times New Roman" w:eastAsia="Times New Roman" w:hAnsi="Times New Roman" w:cs="Times New Roman"/>
          <w:noProof/>
          <w:sz w:val="28"/>
          <w:szCs w:val="28"/>
          <w:lang w:eastAsia="ru-RU"/>
        </w:rPr>
        <w:t xml:space="preserve"> – Интегральная микросхема</w:t>
      </w:r>
    </w:p>
    <w:p w:rsidR="00650D5A" w:rsidRPr="00650D5A" w:rsidRDefault="00650D5A" w:rsidP="00650D5A">
      <w:pPr>
        <w:spacing w:after="0"/>
        <w:jc w:val="both"/>
        <w:rPr>
          <w:rFonts w:ascii="Times New Roman" w:eastAsia="Times New Roman" w:hAnsi="Times New Roman" w:cs="Times New Roman"/>
          <w:noProof/>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 xml:space="preserve"> Логические операции, такие как конъюнкция, дизъюнкция, отрицание и сложение по модулю (И, ИЛИ, НЕ, исключающее ИЛИ) — являются основными операциями, выполняемыми на логических элементах основных типов. </w:t>
      </w:r>
    </w:p>
    <w:p w:rsidR="003F4B1A" w:rsidRDefault="003F4B1A" w:rsidP="00650D5A">
      <w:pPr>
        <w:spacing w:after="0"/>
        <w:ind w:left="-426" w:firstLine="426"/>
        <w:jc w:val="both"/>
        <w:rPr>
          <w:rFonts w:ascii="Times New Roman" w:eastAsia="Times New Roman" w:hAnsi="Times New Roman" w:cs="Times New Roman"/>
          <w:b/>
          <w:bCs/>
          <w:sz w:val="28"/>
          <w:szCs w:val="28"/>
          <w:lang w:eastAsia="ru-RU"/>
        </w:rPr>
      </w:pPr>
    </w:p>
    <w:p w:rsidR="00650D5A" w:rsidRDefault="003F4B1A" w:rsidP="00650D5A">
      <w:pPr>
        <w:spacing w:after="0"/>
        <w:ind w:left="-426"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Вопрос 2. </w:t>
      </w:r>
      <w:r w:rsidR="00650D5A" w:rsidRPr="00650D5A">
        <w:rPr>
          <w:rFonts w:ascii="Times New Roman" w:eastAsia="Times New Roman" w:hAnsi="Times New Roman" w:cs="Times New Roman"/>
          <w:b/>
          <w:bCs/>
          <w:sz w:val="28"/>
          <w:szCs w:val="28"/>
          <w:lang w:eastAsia="ru-RU"/>
        </w:rPr>
        <w:t>Логический элемент «И» - конъюнкция, логическое умножение, AND</w:t>
      </w:r>
      <w:r w:rsidR="00650D5A">
        <w:rPr>
          <w:rFonts w:ascii="Times New Roman" w:eastAsia="Times New Roman" w:hAnsi="Times New Roman" w:cs="Times New Roman"/>
          <w:b/>
          <w:bCs/>
          <w:sz w:val="28"/>
          <w:szCs w:val="28"/>
          <w:lang w:eastAsia="ru-RU"/>
        </w:rPr>
        <w:t xml:space="preserve"> </w:t>
      </w:r>
    </w:p>
    <w:p w:rsidR="003F4B1A" w:rsidRPr="00650D5A" w:rsidRDefault="003F4B1A" w:rsidP="00650D5A">
      <w:pPr>
        <w:spacing w:after="0"/>
        <w:ind w:left="-426" w:firstLine="426"/>
        <w:jc w:val="both"/>
        <w:rPr>
          <w:rFonts w:ascii="Times New Roman" w:eastAsia="Times New Roman" w:hAnsi="Times New Roman" w:cs="Times New Roman"/>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6FA71B5A" wp14:editId="78D14CDE">
            <wp:extent cx="4724400" cy="1348740"/>
            <wp:effectExtent l="0" t="0" r="0" b="3810"/>
            <wp:docPr id="2" name="Рисунок 2" descr="Логический элемент 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ический элемент 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1348740"/>
                    </a:xfrm>
                    <a:prstGeom prst="rect">
                      <a:avLst/>
                    </a:prstGeom>
                    <a:noFill/>
                    <a:ln>
                      <a:noFill/>
                    </a:ln>
                  </pic:spPr>
                </pic:pic>
              </a:graphicData>
            </a:graphic>
          </wp:inline>
        </w:drawing>
      </w:r>
    </w:p>
    <w:p w:rsidR="00650D5A" w:rsidRDefault="00415DBA" w:rsidP="00650D5A">
      <w:pPr>
        <w:spacing w:after="0"/>
        <w:ind w:left="-426" w:firstLine="4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Рисунок 1</w:t>
      </w:r>
      <w:r w:rsidR="00650D5A">
        <w:rPr>
          <w:rFonts w:ascii="Times New Roman" w:eastAsia="Times New Roman" w:hAnsi="Times New Roman" w:cs="Times New Roman"/>
          <w:sz w:val="28"/>
          <w:szCs w:val="28"/>
          <w:lang w:eastAsia="ru-RU"/>
        </w:rPr>
        <w:t xml:space="preserve">2 - </w:t>
      </w:r>
      <w:r w:rsidR="00650D5A" w:rsidRPr="00650D5A">
        <w:rPr>
          <w:rFonts w:ascii="Times New Roman" w:eastAsia="Times New Roman" w:hAnsi="Times New Roman" w:cs="Times New Roman"/>
          <w:bCs/>
          <w:sz w:val="28"/>
          <w:szCs w:val="28"/>
          <w:lang w:eastAsia="ru-RU"/>
        </w:rPr>
        <w:t>Логический элемент «И»</w:t>
      </w:r>
    </w:p>
    <w:p w:rsidR="003F4B1A" w:rsidRDefault="003F4B1A" w:rsidP="00650D5A">
      <w:pPr>
        <w:spacing w:after="0"/>
        <w:ind w:left="-426" w:firstLine="426"/>
        <w:jc w:val="center"/>
        <w:rPr>
          <w:rFonts w:ascii="Times New Roman" w:eastAsia="Times New Roman" w:hAnsi="Times New Roman" w:cs="Times New Roman"/>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«И» - логический элемент, выполняющий над входными данными операцию конъюнкции или логического умножения. Данный элемент может иметь от 2 до 8 (наиболее распространены в производстве элементы «И» с 2, 3, 4 и</w:t>
      </w:r>
      <w:r w:rsidR="003F4B1A">
        <w:rPr>
          <w:rFonts w:ascii="Times New Roman" w:eastAsia="Times New Roman" w:hAnsi="Times New Roman" w:cs="Times New Roman"/>
          <w:sz w:val="28"/>
          <w:szCs w:val="28"/>
          <w:lang w:eastAsia="ru-RU"/>
        </w:rPr>
        <w:t xml:space="preserve"> 8 входами) входов и один выход </w:t>
      </w:r>
      <w:r w:rsidR="00415DBA">
        <w:rPr>
          <w:rFonts w:ascii="Times New Roman" w:eastAsia="Times New Roman" w:hAnsi="Times New Roman" w:cs="Times New Roman"/>
          <w:bCs/>
          <w:sz w:val="28"/>
          <w:szCs w:val="28"/>
          <w:lang w:eastAsia="ru-RU"/>
        </w:rPr>
        <w:t>(рисунок 1</w:t>
      </w:r>
      <w:r w:rsidR="003F4B1A" w:rsidRPr="003F4B1A">
        <w:rPr>
          <w:rFonts w:ascii="Times New Roman" w:eastAsia="Times New Roman" w:hAnsi="Times New Roman" w:cs="Times New Roman"/>
          <w:bCs/>
          <w:sz w:val="28"/>
          <w:szCs w:val="28"/>
          <w:lang w:eastAsia="ru-RU"/>
        </w:rPr>
        <w:t>2).</w:t>
      </w:r>
    </w:p>
    <w:p w:rsid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Условные обозначения логических элементов «И» с разным количеством входов приведены на рисунке. В тексте логический элемент «И» с тем или иным числом входов обозначается как «2И», «4И» и т. д. - элемент «И» с двумя входами, с четырьмя входами и т. д.</w:t>
      </w: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p>
    <w:p w:rsid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55D80836" wp14:editId="5BBFE3F2">
            <wp:extent cx="4610100" cy="1043940"/>
            <wp:effectExtent l="0" t="0" r="0" b="3810"/>
            <wp:docPr id="3" name="Рисунок 3" descr="Таблица истинности для элемента 2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блица истинности для элемента 2И"/>
                    <pic:cNvPicPr>
                      <a:picLocks noChangeAspect="1" noChangeArrowheads="1"/>
                    </pic:cNvPicPr>
                  </pic:nvPicPr>
                  <pic:blipFill rotWithShape="1">
                    <a:blip r:embed="rId13">
                      <a:extLst>
                        <a:ext uri="{28A0092B-C50C-407E-A947-70E740481C1C}">
                          <a14:useLocalDpi xmlns:a14="http://schemas.microsoft.com/office/drawing/2010/main" val="0"/>
                        </a:ext>
                      </a:extLst>
                    </a:blip>
                    <a:srcRect r="1466" b="61944"/>
                    <a:stretch/>
                  </pic:blipFill>
                  <pic:spPr bwMode="auto">
                    <a:xfrm>
                      <a:off x="0" y="0"/>
                      <a:ext cx="4610100" cy="1043940"/>
                    </a:xfrm>
                    <a:prstGeom prst="rect">
                      <a:avLst/>
                    </a:prstGeom>
                    <a:noFill/>
                    <a:ln>
                      <a:noFill/>
                    </a:ln>
                    <a:extLst>
                      <a:ext uri="{53640926-AAD7-44D8-BBD7-CCE9431645EC}">
                        <a14:shadowObscured xmlns:a14="http://schemas.microsoft.com/office/drawing/2010/main"/>
                      </a:ext>
                    </a:extLst>
                  </pic:spPr>
                </pic:pic>
              </a:graphicData>
            </a:graphic>
          </wp:inline>
        </w:drawing>
      </w:r>
    </w:p>
    <w:p w:rsidR="00650D5A" w:rsidRDefault="00415DBA" w:rsidP="00650D5A">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w:t>
      </w:r>
      <w:r w:rsidR="00650D5A">
        <w:rPr>
          <w:rFonts w:ascii="Times New Roman" w:eastAsia="Times New Roman" w:hAnsi="Times New Roman" w:cs="Times New Roman"/>
          <w:sz w:val="28"/>
          <w:szCs w:val="28"/>
          <w:lang w:eastAsia="ru-RU"/>
        </w:rPr>
        <w:t xml:space="preserve">3 - </w:t>
      </w:r>
      <w:r w:rsidR="00650D5A" w:rsidRPr="00650D5A">
        <w:rPr>
          <w:rFonts w:ascii="Times New Roman" w:eastAsia="Times New Roman" w:hAnsi="Times New Roman" w:cs="Times New Roman"/>
          <w:bCs/>
          <w:sz w:val="28"/>
          <w:szCs w:val="28"/>
          <w:lang w:eastAsia="ru-RU"/>
        </w:rPr>
        <w:t>Логический элемент «И»</w:t>
      </w:r>
      <w:r w:rsidR="00995711">
        <w:rPr>
          <w:rFonts w:ascii="Times New Roman" w:eastAsia="Times New Roman" w:hAnsi="Times New Roman" w:cs="Times New Roman"/>
          <w:bCs/>
          <w:sz w:val="28"/>
          <w:szCs w:val="28"/>
          <w:lang w:eastAsia="ru-RU"/>
        </w:rPr>
        <w:t xml:space="preserve"> в международном обозначении</w:t>
      </w:r>
    </w:p>
    <w:p w:rsidR="00995711" w:rsidRDefault="00995711" w:rsidP="00650D5A">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F4B1A" w:rsidRDefault="003F4B1A" w:rsidP="00995711">
      <w:pPr>
        <w:spacing w:after="0"/>
        <w:ind w:left="-426" w:firstLine="426"/>
        <w:jc w:val="both"/>
        <w:rPr>
          <w:rFonts w:ascii="Times New Roman" w:eastAsia="Times New Roman" w:hAnsi="Times New Roman" w:cs="Times New Roman"/>
          <w:sz w:val="28"/>
          <w:szCs w:val="28"/>
          <w:lang w:eastAsia="ru-RU"/>
        </w:rPr>
      </w:pPr>
    </w:p>
    <w:p w:rsidR="00650D5A" w:rsidRDefault="00995711" w:rsidP="00995711">
      <w:pPr>
        <w:spacing w:after="0"/>
        <w:ind w:left="-426" w:firstLine="426"/>
        <w:jc w:val="both"/>
        <w:rPr>
          <w:rFonts w:ascii="Times New Roman" w:eastAsia="Times New Roman" w:hAnsi="Times New Roman" w:cs="Times New Roman"/>
          <w:sz w:val="28"/>
          <w:szCs w:val="28"/>
          <w:lang w:eastAsia="ru-RU"/>
        </w:rPr>
      </w:pPr>
      <w:r w:rsidRPr="00995711">
        <w:rPr>
          <w:rFonts w:ascii="Times New Roman" w:eastAsia="Times New Roman" w:hAnsi="Times New Roman" w:cs="Times New Roman"/>
          <w:sz w:val="28"/>
          <w:szCs w:val="28"/>
          <w:lang w:eastAsia="ru-RU"/>
        </w:rPr>
        <w:lastRenderedPageBreak/>
        <w:t>Таблица 2.1- Таблица истинности</w:t>
      </w:r>
      <w:r>
        <w:rPr>
          <w:rFonts w:ascii="Times New Roman" w:eastAsia="Times New Roman" w:hAnsi="Times New Roman" w:cs="Times New Roman"/>
          <w:sz w:val="28"/>
          <w:szCs w:val="28"/>
          <w:lang w:eastAsia="ru-RU"/>
        </w:rPr>
        <w:t xml:space="preserve"> </w:t>
      </w:r>
      <w:r w:rsidRPr="00995711">
        <w:rPr>
          <w:rFonts w:ascii="Times New Roman" w:eastAsia="Times New Roman" w:hAnsi="Times New Roman" w:cs="Times New Roman"/>
          <w:sz w:val="28"/>
          <w:szCs w:val="28"/>
          <w:lang w:eastAsia="ru-RU"/>
        </w:rPr>
        <w:t>для элемента 2И</w:t>
      </w:r>
    </w:p>
    <w:p w:rsidR="00650D5A" w:rsidRDefault="00995711"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4F72886A" wp14:editId="77E81DC0">
            <wp:extent cx="4678680" cy="1767840"/>
            <wp:effectExtent l="0" t="0" r="7620" b="3810"/>
            <wp:docPr id="14" name="Рисунок 14" descr="Таблица истинности для элемента 2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блица истинности для элемента 2И"/>
                    <pic:cNvPicPr>
                      <a:picLocks noChangeAspect="1" noChangeArrowheads="1"/>
                    </pic:cNvPicPr>
                  </pic:nvPicPr>
                  <pic:blipFill rotWithShape="1">
                    <a:blip r:embed="rId13">
                      <a:extLst>
                        <a:ext uri="{28A0092B-C50C-407E-A947-70E740481C1C}">
                          <a14:useLocalDpi xmlns:a14="http://schemas.microsoft.com/office/drawing/2010/main" val="0"/>
                        </a:ext>
                      </a:extLst>
                    </a:blip>
                    <a:srcRect t="35555"/>
                    <a:stretch/>
                  </pic:blipFill>
                  <pic:spPr bwMode="auto">
                    <a:xfrm>
                      <a:off x="0" y="0"/>
                      <a:ext cx="4678680" cy="1767840"/>
                    </a:xfrm>
                    <a:prstGeom prst="rect">
                      <a:avLst/>
                    </a:prstGeom>
                    <a:noFill/>
                    <a:ln>
                      <a:noFill/>
                    </a:ln>
                    <a:extLst>
                      <a:ext uri="{53640926-AAD7-44D8-BBD7-CCE9431645EC}">
                        <a14:shadowObscured xmlns:a14="http://schemas.microsoft.com/office/drawing/2010/main"/>
                      </a:ext>
                    </a:extLst>
                  </pic:spPr>
                </pic:pic>
              </a:graphicData>
            </a:graphic>
          </wp:inline>
        </w:drawing>
      </w: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Таблица истинности для элемента 2И показывает, что на выходе элемента будет логическая единица лишь в том случае, если логические единицы буду</w:t>
      </w:r>
      <w:r w:rsidR="00995711">
        <w:rPr>
          <w:rFonts w:ascii="Times New Roman" w:eastAsia="Times New Roman" w:hAnsi="Times New Roman" w:cs="Times New Roman"/>
          <w:sz w:val="28"/>
          <w:szCs w:val="28"/>
          <w:lang w:eastAsia="ru-RU"/>
        </w:rPr>
        <w:t>т одновременно на первом входе и</w:t>
      </w:r>
      <w:r w:rsidRPr="00650D5A">
        <w:rPr>
          <w:rFonts w:ascii="Times New Roman" w:eastAsia="Times New Roman" w:hAnsi="Times New Roman" w:cs="Times New Roman"/>
          <w:sz w:val="28"/>
          <w:szCs w:val="28"/>
          <w:lang w:eastAsia="ru-RU"/>
        </w:rPr>
        <w:t xml:space="preserve"> на втором входе. В остальных трех возможных случаях на выходе будет ноль.</w:t>
      </w:r>
    </w:p>
    <w:p w:rsidR="00650D5A" w:rsidRPr="00650D5A" w:rsidRDefault="00995711" w:rsidP="00650D5A">
      <w:pPr>
        <w:spacing w:after="0"/>
        <w:ind w:left="-426" w:firstLine="426"/>
        <w:jc w:val="both"/>
        <w:rPr>
          <w:rFonts w:ascii="Times New Roman" w:eastAsia="Times New Roman" w:hAnsi="Times New Roman" w:cs="Times New Roman"/>
          <w:b/>
          <w:i/>
          <w:sz w:val="28"/>
          <w:szCs w:val="28"/>
          <w:lang w:eastAsia="ru-RU"/>
        </w:rPr>
      </w:pPr>
      <w:r w:rsidRPr="00995711">
        <w:rPr>
          <w:rFonts w:ascii="Times New Roman" w:eastAsia="Times New Roman" w:hAnsi="Times New Roman" w:cs="Times New Roman"/>
          <w:b/>
          <w:i/>
          <w:sz w:val="28"/>
          <w:szCs w:val="28"/>
          <w:lang w:eastAsia="ru-RU"/>
        </w:rPr>
        <w:t xml:space="preserve">ВНИМАНИЕ! </w:t>
      </w:r>
      <w:r w:rsidR="00650D5A" w:rsidRPr="00650D5A">
        <w:rPr>
          <w:rFonts w:ascii="Times New Roman" w:eastAsia="Times New Roman" w:hAnsi="Times New Roman" w:cs="Times New Roman"/>
          <w:b/>
          <w:i/>
          <w:sz w:val="28"/>
          <w:szCs w:val="28"/>
          <w:lang w:eastAsia="ru-RU"/>
        </w:rPr>
        <w:t xml:space="preserve">На </w:t>
      </w:r>
      <w:r>
        <w:rPr>
          <w:rFonts w:ascii="Times New Roman" w:eastAsia="Times New Roman" w:hAnsi="Times New Roman" w:cs="Times New Roman"/>
          <w:b/>
          <w:i/>
          <w:sz w:val="28"/>
          <w:szCs w:val="28"/>
          <w:lang w:eastAsia="ru-RU"/>
        </w:rPr>
        <w:t>международных</w:t>
      </w:r>
      <w:r w:rsidR="00650D5A" w:rsidRPr="00650D5A">
        <w:rPr>
          <w:rFonts w:ascii="Times New Roman" w:eastAsia="Times New Roman" w:hAnsi="Times New Roman" w:cs="Times New Roman"/>
          <w:b/>
          <w:i/>
          <w:sz w:val="28"/>
          <w:szCs w:val="28"/>
          <w:lang w:eastAsia="ru-RU"/>
        </w:rPr>
        <w:t xml:space="preserve"> схемах значок элемента «И» имеет прямую черту на входе и закругление на выходе. На отечественных схемах — прямоугольник с символом «&amp;».</w:t>
      </w:r>
    </w:p>
    <w:p w:rsidR="003F4B1A" w:rsidRDefault="003F4B1A" w:rsidP="00650D5A">
      <w:pPr>
        <w:spacing w:after="0"/>
        <w:ind w:left="-426" w:firstLine="426"/>
        <w:jc w:val="both"/>
        <w:rPr>
          <w:rFonts w:ascii="Times New Roman" w:eastAsia="Times New Roman" w:hAnsi="Times New Roman" w:cs="Times New Roman"/>
          <w:b/>
          <w:bCs/>
          <w:sz w:val="28"/>
          <w:szCs w:val="28"/>
          <w:lang w:eastAsia="ru-RU"/>
        </w:rPr>
      </w:pPr>
    </w:p>
    <w:p w:rsidR="00650D5A" w:rsidRDefault="003F4B1A" w:rsidP="00650D5A">
      <w:pPr>
        <w:spacing w:after="0"/>
        <w:ind w:left="-426" w:firstLine="426"/>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Вопрос 3. </w:t>
      </w:r>
      <w:r w:rsidR="00650D5A" w:rsidRPr="00650D5A">
        <w:rPr>
          <w:rFonts w:ascii="Times New Roman" w:eastAsia="Times New Roman" w:hAnsi="Times New Roman" w:cs="Times New Roman"/>
          <w:b/>
          <w:bCs/>
          <w:sz w:val="28"/>
          <w:szCs w:val="28"/>
          <w:lang w:eastAsia="ru-RU"/>
        </w:rPr>
        <w:t>Логический элемент «ИЛИ» - дизъюнкция, логическое сложение, OR</w:t>
      </w:r>
    </w:p>
    <w:p w:rsidR="003F4B1A" w:rsidRPr="00650D5A" w:rsidRDefault="003F4B1A" w:rsidP="00650D5A">
      <w:pPr>
        <w:spacing w:after="0"/>
        <w:ind w:left="-426" w:firstLine="426"/>
        <w:jc w:val="both"/>
        <w:rPr>
          <w:rFonts w:ascii="Times New Roman" w:eastAsia="Times New Roman" w:hAnsi="Times New Roman" w:cs="Times New Roman"/>
          <w:sz w:val="28"/>
          <w:szCs w:val="28"/>
          <w:lang w:eastAsia="ru-RU"/>
        </w:rPr>
      </w:pPr>
    </w:p>
    <w:p w:rsidR="00650D5A" w:rsidRPr="00650D5A" w:rsidRDefault="00650D5A" w:rsidP="003F4B1A">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6B989D11" wp14:editId="58CE936E">
            <wp:extent cx="4358640" cy="1313271"/>
            <wp:effectExtent l="0" t="0" r="3810" b="1270"/>
            <wp:docPr id="4" name="Рисунок 4" descr="Логический элемент 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ический элемент ИЛ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8640" cy="1313271"/>
                    </a:xfrm>
                    <a:prstGeom prst="rect">
                      <a:avLst/>
                    </a:prstGeom>
                    <a:noFill/>
                    <a:ln>
                      <a:noFill/>
                    </a:ln>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w:t>
      </w:r>
      <w:r w:rsidR="00995711">
        <w:rPr>
          <w:rFonts w:ascii="Times New Roman" w:eastAsia="Times New Roman" w:hAnsi="Times New Roman" w:cs="Times New Roman"/>
          <w:sz w:val="28"/>
          <w:szCs w:val="28"/>
          <w:lang w:eastAsia="ru-RU"/>
        </w:rPr>
        <w:t xml:space="preserve">4 - </w:t>
      </w:r>
      <w:r w:rsidR="00995711" w:rsidRPr="00650D5A">
        <w:rPr>
          <w:rFonts w:ascii="Times New Roman" w:eastAsia="Times New Roman" w:hAnsi="Times New Roman" w:cs="Times New Roman"/>
          <w:bCs/>
          <w:sz w:val="28"/>
          <w:szCs w:val="28"/>
          <w:lang w:eastAsia="ru-RU"/>
        </w:rPr>
        <w:t>Логический элемент «И</w:t>
      </w:r>
      <w:r w:rsidR="00995711">
        <w:rPr>
          <w:rFonts w:ascii="Times New Roman" w:eastAsia="Times New Roman" w:hAnsi="Times New Roman" w:cs="Times New Roman"/>
          <w:bCs/>
          <w:sz w:val="28"/>
          <w:szCs w:val="28"/>
          <w:lang w:eastAsia="ru-RU"/>
        </w:rPr>
        <w:t>ЛИ</w:t>
      </w:r>
      <w:r w:rsidR="00995711" w:rsidRPr="00650D5A">
        <w:rPr>
          <w:rFonts w:ascii="Times New Roman" w:eastAsia="Times New Roman" w:hAnsi="Times New Roman" w:cs="Times New Roman"/>
          <w:bCs/>
          <w:sz w:val="28"/>
          <w:szCs w:val="28"/>
          <w:lang w:eastAsia="ru-RU"/>
        </w:rPr>
        <w:t>»</w:t>
      </w:r>
    </w:p>
    <w:p w:rsidR="00995711" w:rsidRDefault="00995711" w:rsidP="00650D5A">
      <w:pPr>
        <w:spacing w:after="0"/>
        <w:ind w:left="-426" w:firstLine="426"/>
        <w:jc w:val="both"/>
        <w:rPr>
          <w:rFonts w:ascii="Times New Roman" w:eastAsia="Times New Roman" w:hAnsi="Times New Roman" w:cs="Times New Roman"/>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 xml:space="preserve">«ИЛИ» - логический элемент, выполняющий над входными данными операцию дизъюнкции или логического сложения. </w:t>
      </w:r>
      <w:proofErr w:type="gramStart"/>
      <w:r w:rsidRPr="00650D5A">
        <w:rPr>
          <w:rFonts w:ascii="Times New Roman" w:eastAsia="Times New Roman" w:hAnsi="Times New Roman" w:cs="Times New Roman"/>
          <w:sz w:val="28"/>
          <w:szCs w:val="28"/>
          <w:lang w:eastAsia="ru-RU"/>
        </w:rPr>
        <w:t>Он</w:t>
      </w:r>
      <w:proofErr w:type="gramEnd"/>
      <w:r w:rsidRPr="00650D5A">
        <w:rPr>
          <w:rFonts w:ascii="Times New Roman" w:eastAsia="Times New Roman" w:hAnsi="Times New Roman" w:cs="Times New Roman"/>
          <w:sz w:val="28"/>
          <w:szCs w:val="28"/>
          <w:lang w:eastAsia="ru-RU"/>
        </w:rPr>
        <w:t xml:space="preserve"> так же как и элемент «И» выпускается с двумя, тремя, четырьмя и т. д. входами и с одним выходом. Условные обозначения логических элементов «ИЛИ» с различным количес</w:t>
      </w:r>
      <w:r w:rsidR="00995711">
        <w:rPr>
          <w:rFonts w:ascii="Times New Roman" w:eastAsia="Times New Roman" w:hAnsi="Times New Roman" w:cs="Times New Roman"/>
          <w:sz w:val="28"/>
          <w:szCs w:val="28"/>
          <w:lang w:eastAsia="ru-RU"/>
        </w:rPr>
        <w:t>тв</w:t>
      </w:r>
      <w:r w:rsidR="00415DBA">
        <w:rPr>
          <w:rFonts w:ascii="Times New Roman" w:eastAsia="Times New Roman" w:hAnsi="Times New Roman" w:cs="Times New Roman"/>
          <w:sz w:val="28"/>
          <w:szCs w:val="28"/>
          <w:lang w:eastAsia="ru-RU"/>
        </w:rPr>
        <w:t>ом входов показаны на рисунке 1</w:t>
      </w:r>
      <w:r w:rsidR="00995711">
        <w:rPr>
          <w:rFonts w:ascii="Times New Roman" w:eastAsia="Times New Roman" w:hAnsi="Times New Roman" w:cs="Times New Roman"/>
          <w:sz w:val="28"/>
          <w:szCs w:val="28"/>
          <w:lang w:eastAsia="ru-RU"/>
        </w:rPr>
        <w:t>4.</w:t>
      </w:r>
      <w:r w:rsidRPr="00650D5A">
        <w:rPr>
          <w:rFonts w:ascii="Times New Roman" w:eastAsia="Times New Roman" w:hAnsi="Times New Roman" w:cs="Times New Roman"/>
          <w:sz w:val="28"/>
          <w:szCs w:val="28"/>
          <w:lang w:eastAsia="ru-RU"/>
        </w:rPr>
        <w:t xml:space="preserve"> Обозначаются данные элементы так: 2ИЛИ, 3ИЛИ, 4ИЛИ и т. д.</w:t>
      </w:r>
    </w:p>
    <w:p w:rsidR="00650D5A" w:rsidRPr="00650D5A" w:rsidRDefault="00650D5A" w:rsidP="003F4B1A">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07FABF5A" wp14:editId="398B91C0">
            <wp:extent cx="4015740" cy="935262"/>
            <wp:effectExtent l="0" t="0" r="3810" b="0"/>
            <wp:docPr id="5" name="Рисунок 5" descr="Таблица истинности для элемента 2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блица истинности для элемента 2ИЛИ"/>
                    <pic:cNvPicPr>
                      <a:picLocks noChangeAspect="1" noChangeArrowheads="1"/>
                    </pic:cNvPicPr>
                  </pic:nvPicPr>
                  <pic:blipFill rotWithShape="1">
                    <a:blip r:embed="rId15">
                      <a:extLst>
                        <a:ext uri="{28A0092B-C50C-407E-A947-70E740481C1C}">
                          <a14:useLocalDpi xmlns:a14="http://schemas.microsoft.com/office/drawing/2010/main" val="0"/>
                        </a:ext>
                      </a:extLst>
                    </a:blip>
                    <a:srcRect b="60606"/>
                    <a:stretch/>
                  </pic:blipFill>
                  <pic:spPr bwMode="auto">
                    <a:xfrm>
                      <a:off x="0" y="0"/>
                      <a:ext cx="4015740" cy="935262"/>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w:t>
      </w:r>
      <w:r w:rsidR="00995711">
        <w:rPr>
          <w:rFonts w:ascii="Times New Roman" w:eastAsia="Times New Roman" w:hAnsi="Times New Roman" w:cs="Times New Roman"/>
          <w:sz w:val="28"/>
          <w:szCs w:val="28"/>
          <w:lang w:eastAsia="ru-RU"/>
        </w:rPr>
        <w:t xml:space="preserve">5 - </w:t>
      </w:r>
      <w:r w:rsidR="00995711" w:rsidRPr="00650D5A">
        <w:rPr>
          <w:rFonts w:ascii="Times New Roman" w:eastAsia="Times New Roman" w:hAnsi="Times New Roman" w:cs="Times New Roman"/>
          <w:bCs/>
          <w:sz w:val="28"/>
          <w:szCs w:val="28"/>
          <w:lang w:eastAsia="ru-RU"/>
        </w:rPr>
        <w:t>Логический элемент «И</w:t>
      </w:r>
      <w:r w:rsidR="00995711">
        <w:rPr>
          <w:rFonts w:ascii="Times New Roman" w:eastAsia="Times New Roman" w:hAnsi="Times New Roman" w:cs="Times New Roman"/>
          <w:bCs/>
          <w:sz w:val="28"/>
          <w:szCs w:val="28"/>
          <w:lang w:eastAsia="ru-RU"/>
        </w:rPr>
        <w:t>ЛИ</w:t>
      </w:r>
      <w:r w:rsidR="00995711" w:rsidRPr="00650D5A">
        <w:rPr>
          <w:rFonts w:ascii="Times New Roman" w:eastAsia="Times New Roman" w:hAnsi="Times New Roman" w:cs="Times New Roman"/>
          <w:bCs/>
          <w:sz w:val="28"/>
          <w:szCs w:val="28"/>
          <w:lang w:eastAsia="ru-RU"/>
        </w:rPr>
        <w:t>»</w:t>
      </w:r>
      <w:r w:rsidR="00995711">
        <w:rPr>
          <w:rFonts w:ascii="Times New Roman" w:eastAsia="Times New Roman" w:hAnsi="Times New Roman" w:cs="Times New Roman"/>
          <w:bCs/>
          <w:sz w:val="28"/>
          <w:szCs w:val="28"/>
          <w:lang w:eastAsia="ru-RU"/>
        </w:rPr>
        <w:t xml:space="preserve"> в международном обозначении</w:t>
      </w:r>
    </w:p>
    <w:p w:rsidR="00995711" w:rsidRDefault="00995711" w:rsidP="00995711">
      <w:pPr>
        <w:spacing w:after="0"/>
        <w:jc w:val="both"/>
        <w:rPr>
          <w:rFonts w:ascii="Times New Roman" w:eastAsia="Times New Roman" w:hAnsi="Times New Roman" w:cs="Times New Roman"/>
          <w:sz w:val="28"/>
          <w:szCs w:val="28"/>
          <w:lang w:eastAsia="ru-RU"/>
        </w:rPr>
      </w:pPr>
    </w:p>
    <w:p w:rsidR="00995711" w:rsidRDefault="00995711" w:rsidP="00995711">
      <w:pPr>
        <w:spacing w:after="0"/>
        <w:jc w:val="both"/>
        <w:rPr>
          <w:rFonts w:ascii="Times New Roman" w:eastAsia="Times New Roman" w:hAnsi="Times New Roman" w:cs="Times New Roman"/>
          <w:sz w:val="28"/>
          <w:szCs w:val="28"/>
          <w:lang w:eastAsia="ru-RU"/>
        </w:rPr>
      </w:pPr>
      <w:r w:rsidRPr="00995711">
        <w:rPr>
          <w:rFonts w:ascii="Times New Roman" w:eastAsia="Times New Roman" w:hAnsi="Times New Roman" w:cs="Times New Roman"/>
          <w:sz w:val="28"/>
          <w:szCs w:val="28"/>
          <w:lang w:eastAsia="ru-RU"/>
        </w:rPr>
        <w:t>Таблица 2.</w:t>
      </w:r>
      <w:r>
        <w:rPr>
          <w:rFonts w:ascii="Times New Roman" w:eastAsia="Times New Roman" w:hAnsi="Times New Roman" w:cs="Times New Roman"/>
          <w:sz w:val="28"/>
          <w:szCs w:val="28"/>
          <w:lang w:eastAsia="ru-RU"/>
        </w:rPr>
        <w:t>2</w:t>
      </w:r>
      <w:r w:rsidRPr="00995711">
        <w:rPr>
          <w:rFonts w:ascii="Times New Roman" w:eastAsia="Times New Roman" w:hAnsi="Times New Roman" w:cs="Times New Roman"/>
          <w:sz w:val="28"/>
          <w:szCs w:val="28"/>
          <w:lang w:eastAsia="ru-RU"/>
        </w:rPr>
        <w:t>- Таблица истинности</w:t>
      </w:r>
      <w:r>
        <w:rPr>
          <w:rFonts w:ascii="Times New Roman" w:eastAsia="Times New Roman" w:hAnsi="Times New Roman" w:cs="Times New Roman"/>
          <w:sz w:val="28"/>
          <w:szCs w:val="28"/>
          <w:lang w:eastAsia="ru-RU"/>
        </w:rPr>
        <w:t xml:space="preserve"> </w:t>
      </w:r>
      <w:r w:rsidRPr="00995711">
        <w:rPr>
          <w:rFonts w:ascii="Times New Roman" w:eastAsia="Times New Roman" w:hAnsi="Times New Roman" w:cs="Times New Roman"/>
          <w:sz w:val="28"/>
          <w:szCs w:val="28"/>
          <w:lang w:eastAsia="ru-RU"/>
        </w:rPr>
        <w:t>для элемента 2И</w:t>
      </w:r>
      <w:r>
        <w:rPr>
          <w:rFonts w:ascii="Times New Roman" w:eastAsia="Times New Roman" w:hAnsi="Times New Roman" w:cs="Times New Roman"/>
          <w:sz w:val="28"/>
          <w:szCs w:val="28"/>
          <w:lang w:eastAsia="ru-RU"/>
        </w:rPr>
        <w:t>ЛИ</w:t>
      </w:r>
    </w:p>
    <w:p w:rsidR="00995711" w:rsidRDefault="00995711"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6E281A8C" wp14:editId="138F6C2A">
            <wp:extent cx="4678680" cy="1752600"/>
            <wp:effectExtent l="0" t="0" r="7620" b="0"/>
            <wp:docPr id="15" name="Рисунок 15" descr="Таблица истинности для элемента 2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блица истинности для элемента 2ИЛИ"/>
                    <pic:cNvPicPr>
                      <a:picLocks noChangeAspect="1" noChangeArrowheads="1"/>
                    </pic:cNvPicPr>
                  </pic:nvPicPr>
                  <pic:blipFill rotWithShape="1">
                    <a:blip r:embed="rId15">
                      <a:extLst>
                        <a:ext uri="{28A0092B-C50C-407E-A947-70E740481C1C}">
                          <a14:useLocalDpi xmlns:a14="http://schemas.microsoft.com/office/drawing/2010/main" val="0"/>
                        </a:ext>
                      </a:extLst>
                    </a:blip>
                    <a:srcRect t="36639"/>
                    <a:stretch/>
                  </pic:blipFill>
                  <pic:spPr bwMode="auto">
                    <a:xfrm>
                      <a:off x="0" y="0"/>
                      <a:ext cx="4678680" cy="1752600"/>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995711" w:rsidP="00995711">
      <w:pPr>
        <w:spacing w:after="0"/>
        <w:jc w:val="both"/>
        <w:rPr>
          <w:rFonts w:ascii="Times New Roman" w:eastAsia="Times New Roman" w:hAnsi="Times New Roman" w:cs="Times New Roman"/>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Таблица истинности для элемента «2ИЛИ» показывает, что для появления на выходе логической единицы, достаточно чтобы логическая единица была на первом входе ИЛИ на втором входе. Если логические единицы будут сразу на двух входах, на выходе также будет единица.</w:t>
      </w:r>
    </w:p>
    <w:p w:rsidR="00650D5A" w:rsidRPr="00650D5A" w:rsidRDefault="00995711" w:rsidP="00650D5A">
      <w:pPr>
        <w:spacing w:after="0"/>
        <w:ind w:left="-426" w:firstLine="426"/>
        <w:jc w:val="both"/>
        <w:rPr>
          <w:rFonts w:ascii="Times New Roman" w:eastAsia="Times New Roman" w:hAnsi="Times New Roman" w:cs="Times New Roman"/>
          <w:b/>
          <w:i/>
          <w:sz w:val="28"/>
          <w:szCs w:val="28"/>
          <w:lang w:eastAsia="ru-RU"/>
        </w:rPr>
      </w:pPr>
      <w:r w:rsidRPr="00995711">
        <w:rPr>
          <w:rFonts w:ascii="Times New Roman" w:eastAsia="Times New Roman" w:hAnsi="Times New Roman" w:cs="Times New Roman"/>
          <w:b/>
          <w:i/>
          <w:sz w:val="28"/>
          <w:szCs w:val="28"/>
          <w:lang w:eastAsia="ru-RU"/>
        </w:rPr>
        <w:t xml:space="preserve">ВНИМАНИЕ! </w:t>
      </w:r>
      <w:r w:rsidR="00650D5A" w:rsidRPr="00650D5A">
        <w:rPr>
          <w:rFonts w:ascii="Times New Roman" w:eastAsia="Times New Roman" w:hAnsi="Times New Roman" w:cs="Times New Roman"/>
          <w:b/>
          <w:i/>
          <w:sz w:val="28"/>
          <w:szCs w:val="28"/>
          <w:lang w:eastAsia="ru-RU"/>
        </w:rPr>
        <w:t xml:space="preserve">На </w:t>
      </w:r>
      <w:r>
        <w:rPr>
          <w:rFonts w:ascii="Times New Roman" w:eastAsia="Times New Roman" w:hAnsi="Times New Roman" w:cs="Times New Roman"/>
          <w:b/>
          <w:i/>
          <w:sz w:val="28"/>
          <w:szCs w:val="28"/>
          <w:lang w:eastAsia="ru-RU"/>
        </w:rPr>
        <w:t>международных</w:t>
      </w:r>
      <w:r w:rsidR="00650D5A" w:rsidRPr="00650D5A">
        <w:rPr>
          <w:rFonts w:ascii="Times New Roman" w:eastAsia="Times New Roman" w:hAnsi="Times New Roman" w:cs="Times New Roman"/>
          <w:b/>
          <w:i/>
          <w:sz w:val="28"/>
          <w:szCs w:val="28"/>
          <w:lang w:eastAsia="ru-RU"/>
        </w:rPr>
        <w:t xml:space="preserve"> схемах значок элемента «ИЛИ» имеет закругление на входе и закругление с заострением на выходе. На отечественных схемах — прямоугольник с символом «1».</w:t>
      </w:r>
    </w:p>
    <w:p w:rsidR="003F4B1A" w:rsidRDefault="003F4B1A" w:rsidP="00650D5A">
      <w:pPr>
        <w:spacing w:after="0"/>
        <w:ind w:left="-426" w:firstLine="426"/>
        <w:jc w:val="both"/>
        <w:rPr>
          <w:rFonts w:ascii="Times New Roman" w:eastAsia="Times New Roman" w:hAnsi="Times New Roman" w:cs="Times New Roman"/>
          <w:b/>
          <w:bCs/>
          <w:sz w:val="28"/>
          <w:szCs w:val="28"/>
          <w:lang w:eastAsia="ru-RU"/>
        </w:rPr>
      </w:pPr>
    </w:p>
    <w:p w:rsidR="00650D5A" w:rsidRPr="00650D5A" w:rsidRDefault="003F4B1A" w:rsidP="00650D5A">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Вопрос 4. </w:t>
      </w:r>
      <w:r w:rsidR="00650D5A" w:rsidRPr="00650D5A">
        <w:rPr>
          <w:rFonts w:ascii="Times New Roman" w:eastAsia="Times New Roman" w:hAnsi="Times New Roman" w:cs="Times New Roman"/>
          <w:b/>
          <w:bCs/>
          <w:sz w:val="28"/>
          <w:szCs w:val="28"/>
          <w:lang w:eastAsia="ru-RU"/>
        </w:rPr>
        <w:t>Логический элемент «НЕ» - отрицание, инвертор, NOT</w:t>
      </w:r>
    </w:p>
    <w:p w:rsidR="00650D5A" w:rsidRDefault="00650D5A" w:rsidP="00995711">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3A63331D" wp14:editId="0AACBA80">
            <wp:extent cx="1394460" cy="990600"/>
            <wp:effectExtent l="0" t="0" r="0" b="0"/>
            <wp:docPr id="6" name="Рисунок 6" descr="Логический элемент 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ический элемент Н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4460" cy="990600"/>
                    </a:xfrm>
                    <a:prstGeom prst="rect">
                      <a:avLst/>
                    </a:prstGeom>
                    <a:noFill/>
                    <a:ln>
                      <a:noFill/>
                    </a:ln>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w:t>
      </w:r>
      <w:r w:rsidR="00995711">
        <w:rPr>
          <w:rFonts w:ascii="Times New Roman" w:eastAsia="Times New Roman" w:hAnsi="Times New Roman" w:cs="Times New Roman"/>
          <w:sz w:val="28"/>
          <w:szCs w:val="28"/>
          <w:lang w:eastAsia="ru-RU"/>
        </w:rPr>
        <w:t xml:space="preserve">6 - </w:t>
      </w:r>
      <w:r w:rsidR="00995711">
        <w:rPr>
          <w:rFonts w:ascii="Times New Roman" w:eastAsia="Times New Roman" w:hAnsi="Times New Roman" w:cs="Times New Roman"/>
          <w:bCs/>
          <w:sz w:val="28"/>
          <w:szCs w:val="28"/>
          <w:lang w:eastAsia="ru-RU"/>
        </w:rPr>
        <w:t>Логический элемент «НЕ</w:t>
      </w:r>
      <w:r w:rsidR="00995711" w:rsidRPr="00650D5A">
        <w:rPr>
          <w:rFonts w:ascii="Times New Roman" w:eastAsia="Times New Roman" w:hAnsi="Times New Roman" w:cs="Times New Roman"/>
          <w:bCs/>
          <w:sz w:val="28"/>
          <w:szCs w:val="28"/>
          <w:lang w:eastAsia="ru-RU"/>
        </w:rPr>
        <w:t>»</w:t>
      </w:r>
    </w:p>
    <w:p w:rsidR="00995711" w:rsidRPr="00650D5A" w:rsidRDefault="00995711" w:rsidP="00650D5A">
      <w:pPr>
        <w:spacing w:after="0"/>
        <w:ind w:left="-426" w:firstLine="426"/>
        <w:jc w:val="both"/>
        <w:rPr>
          <w:rFonts w:ascii="Times New Roman" w:eastAsia="Times New Roman" w:hAnsi="Times New Roman" w:cs="Times New Roman"/>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 xml:space="preserve">«НЕ» - логический элемент, выполняющий над входными данными операцию логического отрицания. Данный элемент, имеющий один выход и только один вход, называют еще инвертором, поскольку он на самом деле инвертирует (обращает) входной сигнал. На рисунке </w:t>
      </w:r>
      <w:r w:rsidR="00415DBA">
        <w:rPr>
          <w:rFonts w:ascii="Times New Roman" w:eastAsia="Times New Roman" w:hAnsi="Times New Roman" w:cs="Times New Roman"/>
          <w:sz w:val="28"/>
          <w:szCs w:val="28"/>
          <w:lang w:eastAsia="ru-RU"/>
        </w:rPr>
        <w:t>1</w:t>
      </w:r>
      <w:r w:rsidR="00995711">
        <w:rPr>
          <w:rFonts w:ascii="Times New Roman" w:eastAsia="Times New Roman" w:hAnsi="Times New Roman" w:cs="Times New Roman"/>
          <w:sz w:val="28"/>
          <w:szCs w:val="28"/>
          <w:lang w:eastAsia="ru-RU"/>
        </w:rPr>
        <w:t xml:space="preserve">6 </w:t>
      </w:r>
      <w:r w:rsidRPr="00650D5A">
        <w:rPr>
          <w:rFonts w:ascii="Times New Roman" w:eastAsia="Times New Roman" w:hAnsi="Times New Roman" w:cs="Times New Roman"/>
          <w:sz w:val="28"/>
          <w:szCs w:val="28"/>
          <w:lang w:eastAsia="ru-RU"/>
        </w:rPr>
        <w:t>приведено условное обозначение логического элемента «НЕ».</w:t>
      </w:r>
    </w:p>
    <w:p w:rsidR="00995711" w:rsidRDefault="00650D5A" w:rsidP="00995711">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3C9080CD" wp14:editId="0EAA14DD">
            <wp:extent cx="3124200" cy="1028700"/>
            <wp:effectExtent l="0" t="0" r="0" b="0"/>
            <wp:docPr id="7" name="Рисунок 7" descr="Таблица истинности для элемента 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блица истинности для элемента НЕ"/>
                    <pic:cNvPicPr>
                      <a:picLocks noChangeAspect="1" noChangeArrowheads="1"/>
                    </pic:cNvPicPr>
                  </pic:nvPicPr>
                  <pic:blipFill rotWithShape="1">
                    <a:blip r:embed="rId17">
                      <a:extLst>
                        <a:ext uri="{28A0092B-C50C-407E-A947-70E740481C1C}">
                          <a14:useLocalDpi xmlns:a14="http://schemas.microsoft.com/office/drawing/2010/main" val="0"/>
                        </a:ext>
                      </a:extLst>
                    </a:blip>
                    <a:srcRect b="50549"/>
                    <a:stretch/>
                  </pic:blipFill>
                  <pic:spPr bwMode="auto">
                    <a:xfrm>
                      <a:off x="0" y="0"/>
                      <a:ext cx="3124200" cy="1028700"/>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Рисунок 1</w:t>
      </w:r>
      <w:r w:rsidR="00995711">
        <w:rPr>
          <w:rFonts w:ascii="Times New Roman" w:eastAsia="Times New Roman" w:hAnsi="Times New Roman" w:cs="Times New Roman"/>
          <w:sz w:val="28"/>
          <w:szCs w:val="28"/>
          <w:lang w:eastAsia="ru-RU"/>
        </w:rPr>
        <w:t xml:space="preserve">7 - </w:t>
      </w:r>
      <w:r w:rsidR="00995711">
        <w:rPr>
          <w:rFonts w:ascii="Times New Roman" w:eastAsia="Times New Roman" w:hAnsi="Times New Roman" w:cs="Times New Roman"/>
          <w:bCs/>
          <w:sz w:val="28"/>
          <w:szCs w:val="28"/>
          <w:lang w:eastAsia="ru-RU"/>
        </w:rPr>
        <w:t>Логический элемент «НЕ</w:t>
      </w:r>
      <w:r w:rsidR="00995711" w:rsidRPr="00650D5A">
        <w:rPr>
          <w:rFonts w:ascii="Times New Roman" w:eastAsia="Times New Roman" w:hAnsi="Times New Roman" w:cs="Times New Roman"/>
          <w:bCs/>
          <w:sz w:val="28"/>
          <w:szCs w:val="28"/>
          <w:lang w:eastAsia="ru-RU"/>
        </w:rPr>
        <w:t>»</w:t>
      </w:r>
      <w:r w:rsidR="00995711">
        <w:rPr>
          <w:rFonts w:ascii="Times New Roman" w:eastAsia="Times New Roman" w:hAnsi="Times New Roman" w:cs="Times New Roman"/>
          <w:bCs/>
          <w:sz w:val="28"/>
          <w:szCs w:val="28"/>
          <w:lang w:eastAsia="ru-RU"/>
        </w:rPr>
        <w:t xml:space="preserve"> в международном обозначении</w:t>
      </w:r>
    </w:p>
    <w:p w:rsidR="00995711" w:rsidRDefault="00995711" w:rsidP="00995711">
      <w:pPr>
        <w:spacing w:after="0"/>
        <w:jc w:val="both"/>
        <w:rPr>
          <w:rFonts w:ascii="Times New Roman" w:eastAsia="Times New Roman" w:hAnsi="Times New Roman" w:cs="Times New Roman"/>
          <w:sz w:val="28"/>
          <w:szCs w:val="28"/>
          <w:lang w:eastAsia="ru-RU"/>
        </w:rPr>
      </w:pPr>
    </w:p>
    <w:p w:rsidR="003F4B1A" w:rsidRDefault="003F4B1A" w:rsidP="00995711">
      <w:pPr>
        <w:spacing w:after="0"/>
        <w:jc w:val="both"/>
        <w:rPr>
          <w:rFonts w:ascii="Times New Roman" w:eastAsia="Times New Roman" w:hAnsi="Times New Roman" w:cs="Times New Roman"/>
          <w:sz w:val="28"/>
          <w:szCs w:val="28"/>
          <w:lang w:eastAsia="ru-RU"/>
        </w:rPr>
      </w:pPr>
    </w:p>
    <w:p w:rsidR="00995711" w:rsidRDefault="00995711" w:rsidP="00995711">
      <w:pPr>
        <w:spacing w:after="0"/>
        <w:jc w:val="both"/>
        <w:rPr>
          <w:rFonts w:ascii="Times New Roman" w:eastAsia="Times New Roman" w:hAnsi="Times New Roman" w:cs="Times New Roman"/>
          <w:sz w:val="28"/>
          <w:szCs w:val="28"/>
          <w:lang w:eastAsia="ru-RU"/>
        </w:rPr>
      </w:pPr>
      <w:r w:rsidRPr="00995711">
        <w:rPr>
          <w:rFonts w:ascii="Times New Roman" w:eastAsia="Times New Roman" w:hAnsi="Times New Roman" w:cs="Times New Roman"/>
          <w:sz w:val="28"/>
          <w:szCs w:val="28"/>
          <w:lang w:eastAsia="ru-RU"/>
        </w:rPr>
        <w:lastRenderedPageBreak/>
        <w:t>Таблица 2.</w:t>
      </w:r>
      <w:r>
        <w:rPr>
          <w:rFonts w:ascii="Times New Roman" w:eastAsia="Times New Roman" w:hAnsi="Times New Roman" w:cs="Times New Roman"/>
          <w:sz w:val="28"/>
          <w:szCs w:val="28"/>
          <w:lang w:eastAsia="ru-RU"/>
        </w:rPr>
        <w:t>3</w:t>
      </w:r>
      <w:r w:rsidRPr="00995711">
        <w:rPr>
          <w:rFonts w:ascii="Times New Roman" w:eastAsia="Times New Roman" w:hAnsi="Times New Roman" w:cs="Times New Roman"/>
          <w:sz w:val="28"/>
          <w:szCs w:val="28"/>
          <w:lang w:eastAsia="ru-RU"/>
        </w:rPr>
        <w:t>- Таблица истинности</w:t>
      </w:r>
      <w:r>
        <w:rPr>
          <w:rFonts w:ascii="Times New Roman" w:eastAsia="Times New Roman" w:hAnsi="Times New Roman" w:cs="Times New Roman"/>
          <w:sz w:val="28"/>
          <w:szCs w:val="28"/>
          <w:lang w:eastAsia="ru-RU"/>
        </w:rPr>
        <w:t xml:space="preserve"> </w:t>
      </w:r>
      <w:r w:rsidRPr="00995711">
        <w:rPr>
          <w:rFonts w:ascii="Times New Roman" w:eastAsia="Times New Roman" w:hAnsi="Times New Roman" w:cs="Times New Roman"/>
          <w:sz w:val="28"/>
          <w:szCs w:val="28"/>
          <w:lang w:eastAsia="ru-RU"/>
        </w:rPr>
        <w:t>для элемент</w:t>
      </w:r>
      <w:r w:rsidR="00771310">
        <w:rPr>
          <w:rFonts w:ascii="Times New Roman" w:eastAsia="Times New Roman" w:hAnsi="Times New Roman" w:cs="Times New Roman"/>
          <w:sz w:val="28"/>
          <w:szCs w:val="28"/>
          <w:lang w:eastAsia="ru-RU"/>
        </w:rPr>
        <w:t>а НЕ</w:t>
      </w:r>
    </w:p>
    <w:p w:rsidR="00995711" w:rsidRDefault="00995711"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67640E83" wp14:editId="048D93D5">
            <wp:extent cx="3124200" cy="1127760"/>
            <wp:effectExtent l="0" t="0" r="0" b="0"/>
            <wp:docPr id="16" name="Рисунок 16" descr="Таблица истинности для элемента 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блица истинности для элемента НЕ"/>
                    <pic:cNvPicPr>
                      <a:picLocks noChangeAspect="1" noChangeArrowheads="1"/>
                    </pic:cNvPicPr>
                  </pic:nvPicPr>
                  <pic:blipFill rotWithShape="1">
                    <a:blip r:embed="rId17">
                      <a:extLst>
                        <a:ext uri="{28A0092B-C50C-407E-A947-70E740481C1C}">
                          <a14:useLocalDpi xmlns:a14="http://schemas.microsoft.com/office/drawing/2010/main" val="0"/>
                        </a:ext>
                      </a:extLst>
                    </a:blip>
                    <a:srcRect t="45788"/>
                    <a:stretch/>
                  </pic:blipFill>
                  <pic:spPr bwMode="auto">
                    <a:xfrm>
                      <a:off x="0" y="0"/>
                      <a:ext cx="3124200" cy="1127760"/>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995711" w:rsidP="00650D5A">
      <w:pPr>
        <w:spacing w:after="0"/>
        <w:ind w:left="-426" w:firstLine="426"/>
        <w:jc w:val="both"/>
        <w:rPr>
          <w:rFonts w:ascii="Times New Roman" w:eastAsia="Times New Roman" w:hAnsi="Times New Roman" w:cs="Times New Roman"/>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Таблица истинности для инвертора показывает, что высокий потенциал на входе даёт низкий потенциал на выходе и наоборот.</w:t>
      </w:r>
    </w:p>
    <w:p w:rsidR="00650D5A" w:rsidRPr="00650D5A" w:rsidRDefault="00995711" w:rsidP="00650D5A">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ВНИМАНИЕ! </w:t>
      </w:r>
      <w:r w:rsidR="00650D5A" w:rsidRPr="00650D5A">
        <w:rPr>
          <w:rFonts w:ascii="Times New Roman" w:eastAsia="Times New Roman" w:hAnsi="Times New Roman" w:cs="Times New Roman"/>
          <w:sz w:val="28"/>
          <w:szCs w:val="28"/>
          <w:lang w:eastAsia="ru-RU"/>
        </w:rPr>
        <w:t xml:space="preserve">На </w:t>
      </w:r>
      <w:r w:rsidR="00771310">
        <w:rPr>
          <w:rFonts w:ascii="Times New Roman" w:eastAsia="Times New Roman" w:hAnsi="Times New Roman" w:cs="Times New Roman"/>
          <w:sz w:val="28"/>
          <w:szCs w:val="28"/>
          <w:lang w:eastAsia="ru-RU"/>
        </w:rPr>
        <w:t xml:space="preserve">международных </w:t>
      </w:r>
      <w:r w:rsidR="00650D5A" w:rsidRPr="00650D5A">
        <w:rPr>
          <w:rFonts w:ascii="Times New Roman" w:eastAsia="Times New Roman" w:hAnsi="Times New Roman" w:cs="Times New Roman"/>
          <w:sz w:val="28"/>
          <w:szCs w:val="28"/>
          <w:lang w:eastAsia="ru-RU"/>
        </w:rPr>
        <w:t>схемах значок элемента «НЕ» имеет форму треугольника с кружочком на выходе. На отечественных схемах — прямоугольник с символом «1», с кружком на выходе.</w:t>
      </w:r>
    </w:p>
    <w:p w:rsidR="003F4B1A" w:rsidRDefault="003F4B1A" w:rsidP="00650D5A">
      <w:pPr>
        <w:spacing w:after="0"/>
        <w:ind w:left="-426" w:firstLine="426"/>
        <w:jc w:val="both"/>
        <w:rPr>
          <w:rFonts w:ascii="Times New Roman" w:eastAsia="Times New Roman" w:hAnsi="Times New Roman" w:cs="Times New Roman"/>
          <w:b/>
          <w:bCs/>
          <w:sz w:val="28"/>
          <w:szCs w:val="28"/>
          <w:lang w:eastAsia="ru-RU"/>
        </w:rPr>
      </w:pPr>
    </w:p>
    <w:p w:rsidR="00650D5A" w:rsidRPr="00650D5A" w:rsidRDefault="003F4B1A" w:rsidP="00650D5A">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Вопрос 5. </w:t>
      </w:r>
      <w:r w:rsidR="00650D5A" w:rsidRPr="00650D5A">
        <w:rPr>
          <w:rFonts w:ascii="Times New Roman" w:eastAsia="Times New Roman" w:hAnsi="Times New Roman" w:cs="Times New Roman"/>
          <w:b/>
          <w:bCs/>
          <w:sz w:val="28"/>
          <w:szCs w:val="28"/>
          <w:lang w:eastAsia="ru-RU"/>
        </w:rPr>
        <w:t>Логический элемент «</w:t>
      </w:r>
      <w:proofErr w:type="gramStart"/>
      <w:r w:rsidR="00650D5A" w:rsidRPr="00650D5A">
        <w:rPr>
          <w:rFonts w:ascii="Times New Roman" w:eastAsia="Times New Roman" w:hAnsi="Times New Roman" w:cs="Times New Roman"/>
          <w:b/>
          <w:bCs/>
          <w:sz w:val="28"/>
          <w:szCs w:val="28"/>
          <w:lang w:eastAsia="ru-RU"/>
        </w:rPr>
        <w:t>И-НЕ</w:t>
      </w:r>
      <w:proofErr w:type="gramEnd"/>
      <w:r w:rsidR="00650D5A" w:rsidRPr="00650D5A">
        <w:rPr>
          <w:rFonts w:ascii="Times New Roman" w:eastAsia="Times New Roman" w:hAnsi="Times New Roman" w:cs="Times New Roman"/>
          <w:b/>
          <w:bCs/>
          <w:sz w:val="28"/>
          <w:szCs w:val="28"/>
          <w:lang w:eastAsia="ru-RU"/>
        </w:rPr>
        <w:t>» - конъюнкция (логическое умножение) с отрицанием, NAND</w:t>
      </w:r>
    </w:p>
    <w:p w:rsidR="00650D5A" w:rsidRDefault="00650D5A" w:rsidP="00771310">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77F88D83" wp14:editId="1559E49C">
            <wp:extent cx="1348740" cy="1264920"/>
            <wp:effectExtent l="0" t="0" r="3810" b="0"/>
            <wp:docPr id="8" name="Рисунок 8" descr="Логический элемент 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Логический элемент И-Н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8740" cy="1264920"/>
                    </a:xfrm>
                    <a:prstGeom prst="rect">
                      <a:avLst/>
                    </a:prstGeom>
                    <a:noFill/>
                    <a:ln>
                      <a:noFill/>
                    </a:ln>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w:t>
      </w:r>
      <w:r w:rsidR="00771310">
        <w:rPr>
          <w:rFonts w:ascii="Times New Roman" w:eastAsia="Times New Roman" w:hAnsi="Times New Roman" w:cs="Times New Roman"/>
          <w:sz w:val="28"/>
          <w:szCs w:val="28"/>
          <w:lang w:eastAsia="ru-RU"/>
        </w:rPr>
        <w:t>8</w:t>
      </w:r>
      <w:r w:rsidR="00995711">
        <w:rPr>
          <w:rFonts w:ascii="Times New Roman" w:eastAsia="Times New Roman" w:hAnsi="Times New Roman" w:cs="Times New Roman"/>
          <w:sz w:val="28"/>
          <w:szCs w:val="28"/>
          <w:lang w:eastAsia="ru-RU"/>
        </w:rPr>
        <w:t xml:space="preserve"> - </w:t>
      </w:r>
      <w:r w:rsidR="00995711" w:rsidRPr="00650D5A">
        <w:rPr>
          <w:rFonts w:ascii="Times New Roman" w:eastAsia="Times New Roman" w:hAnsi="Times New Roman" w:cs="Times New Roman"/>
          <w:bCs/>
          <w:sz w:val="28"/>
          <w:szCs w:val="28"/>
          <w:lang w:eastAsia="ru-RU"/>
        </w:rPr>
        <w:t>Логический элемент «</w:t>
      </w:r>
      <w:proofErr w:type="gramStart"/>
      <w:r w:rsidR="00995711" w:rsidRPr="00650D5A">
        <w:rPr>
          <w:rFonts w:ascii="Times New Roman" w:eastAsia="Times New Roman" w:hAnsi="Times New Roman" w:cs="Times New Roman"/>
          <w:bCs/>
          <w:sz w:val="28"/>
          <w:szCs w:val="28"/>
          <w:lang w:eastAsia="ru-RU"/>
        </w:rPr>
        <w:t>И</w:t>
      </w:r>
      <w:r w:rsidR="00771310">
        <w:rPr>
          <w:rFonts w:ascii="Times New Roman" w:eastAsia="Times New Roman" w:hAnsi="Times New Roman" w:cs="Times New Roman"/>
          <w:bCs/>
          <w:sz w:val="28"/>
          <w:szCs w:val="28"/>
          <w:lang w:eastAsia="ru-RU"/>
        </w:rPr>
        <w:t>-НЕ</w:t>
      </w:r>
      <w:proofErr w:type="gramEnd"/>
      <w:r w:rsidR="00995711" w:rsidRPr="00650D5A">
        <w:rPr>
          <w:rFonts w:ascii="Times New Roman" w:eastAsia="Times New Roman" w:hAnsi="Times New Roman" w:cs="Times New Roman"/>
          <w:bCs/>
          <w:sz w:val="28"/>
          <w:szCs w:val="28"/>
          <w:lang w:eastAsia="ru-RU"/>
        </w:rPr>
        <w:t>»</w:t>
      </w:r>
    </w:p>
    <w:p w:rsidR="00995711" w:rsidRPr="00650D5A" w:rsidRDefault="00995711" w:rsidP="00650D5A">
      <w:pPr>
        <w:spacing w:after="0"/>
        <w:ind w:left="-426" w:firstLine="426"/>
        <w:jc w:val="both"/>
        <w:rPr>
          <w:rFonts w:ascii="Times New Roman" w:eastAsia="Times New Roman" w:hAnsi="Times New Roman" w:cs="Times New Roman"/>
          <w:sz w:val="28"/>
          <w:szCs w:val="28"/>
          <w:lang w:eastAsia="ru-RU"/>
        </w:rPr>
      </w:pPr>
    </w:p>
    <w:p w:rsid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w:t>
      </w:r>
      <w:proofErr w:type="gramStart"/>
      <w:r w:rsidRPr="00650D5A">
        <w:rPr>
          <w:rFonts w:ascii="Times New Roman" w:eastAsia="Times New Roman" w:hAnsi="Times New Roman" w:cs="Times New Roman"/>
          <w:sz w:val="28"/>
          <w:szCs w:val="28"/>
          <w:lang w:eastAsia="ru-RU"/>
        </w:rPr>
        <w:t>И-НЕ</w:t>
      </w:r>
      <w:proofErr w:type="gramEnd"/>
      <w:r w:rsidRPr="00650D5A">
        <w:rPr>
          <w:rFonts w:ascii="Times New Roman" w:eastAsia="Times New Roman" w:hAnsi="Times New Roman" w:cs="Times New Roman"/>
          <w:sz w:val="28"/>
          <w:szCs w:val="28"/>
          <w:lang w:eastAsia="ru-RU"/>
        </w:rPr>
        <w:t xml:space="preserve">» - логический элемент, выполняющий над входными данными операцию логического сложения, и затем операцию логического отрицания, результат подается на выход. Другими словами, это в принципе элемент «И», дополненный элементом «НЕ». На рисунке </w:t>
      </w:r>
      <w:r w:rsidR="00415DBA">
        <w:rPr>
          <w:rFonts w:ascii="Times New Roman" w:eastAsia="Times New Roman" w:hAnsi="Times New Roman" w:cs="Times New Roman"/>
          <w:sz w:val="28"/>
          <w:szCs w:val="28"/>
          <w:lang w:eastAsia="ru-RU"/>
        </w:rPr>
        <w:t>1</w:t>
      </w:r>
      <w:r w:rsidR="00771310">
        <w:rPr>
          <w:rFonts w:ascii="Times New Roman" w:eastAsia="Times New Roman" w:hAnsi="Times New Roman" w:cs="Times New Roman"/>
          <w:sz w:val="28"/>
          <w:szCs w:val="28"/>
          <w:lang w:eastAsia="ru-RU"/>
        </w:rPr>
        <w:t xml:space="preserve">8 </w:t>
      </w:r>
      <w:r w:rsidRPr="00650D5A">
        <w:rPr>
          <w:rFonts w:ascii="Times New Roman" w:eastAsia="Times New Roman" w:hAnsi="Times New Roman" w:cs="Times New Roman"/>
          <w:sz w:val="28"/>
          <w:szCs w:val="28"/>
          <w:lang w:eastAsia="ru-RU"/>
        </w:rPr>
        <w:t>приведено условное обозначение логического элемента «2И-НЕ».</w:t>
      </w:r>
    </w:p>
    <w:p w:rsidR="00771310" w:rsidRDefault="00771310" w:rsidP="00995711">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7D0BA45C" wp14:editId="42AD589B">
            <wp:extent cx="4678680" cy="1043940"/>
            <wp:effectExtent l="0" t="0" r="7620" b="3810"/>
            <wp:docPr id="17" name="Рисунок 17" descr="Таблица истинности для элемента 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блица истинности для элемента И-НЕ"/>
                    <pic:cNvPicPr>
                      <a:picLocks noChangeAspect="1" noChangeArrowheads="1"/>
                    </pic:cNvPicPr>
                  </pic:nvPicPr>
                  <pic:blipFill rotWithShape="1">
                    <a:blip r:embed="rId19">
                      <a:extLst>
                        <a:ext uri="{28A0092B-C50C-407E-A947-70E740481C1C}">
                          <a14:useLocalDpi xmlns:a14="http://schemas.microsoft.com/office/drawing/2010/main" val="0"/>
                        </a:ext>
                      </a:extLst>
                    </a:blip>
                    <a:srcRect b="61838"/>
                    <a:stretch/>
                  </pic:blipFill>
                  <pic:spPr bwMode="auto">
                    <a:xfrm>
                      <a:off x="0" y="0"/>
                      <a:ext cx="4678680" cy="1043940"/>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w:t>
      </w:r>
      <w:r w:rsidR="00771310">
        <w:rPr>
          <w:rFonts w:ascii="Times New Roman" w:eastAsia="Times New Roman" w:hAnsi="Times New Roman" w:cs="Times New Roman"/>
          <w:sz w:val="28"/>
          <w:szCs w:val="28"/>
          <w:lang w:eastAsia="ru-RU"/>
        </w:rPr>
        <w:t>9</w:t>
      </w:r>
      <w:r w:rsidR="00995711">
        <w:rPr>
          <w:rFonts w:ascii="Times New Roman" w:eastAsia="Times New Roman" w:hAnsi="Times New Roman" w:cs="Times New Roman"/>
          <w:sz w:val="28"/>
          <w:szCs w:val="28"/>
          <w:lang w:eastAsia="ru-RU"/>
        </w:rPr>
        <w:t xml:space="preserve">- </w:t>
      </w:r>
      <w:r w:rsidR="00995711" w:rsidRPr="00650D5A">
        <w:rPr>
          <w:rFonts w:ascii="Times New Roman" w:eastAsia="Times New Roman" w:hAnsi="Times New Roman" w:cs="Times New Roman"/>
          <w:bCs/>
          <w:sz w:val="28"/>
          <w:szCs w:val="28"/>
          <w:lang w:eastAsia="ru-RU"/>
        </w:rPr>
        <w:t>Логический элемент «</w:t>
      </w:r>
      <w:proofErr w:type="gramStart"/>
      <w:r w:rsidR="00995711" w:rsidRPr="00650D5A">
        <w:rPr>
          <w:rFonts w:ascii="Times New Roman" w:eastAsia="Times New Roman" w:hAnsi="Times New Roman" w:cs="Times New Roman"/>
          <w:bCs/>
          <w:sz w:val="28"/>
          <w:szCs w:val="28"/>
          <w:lang w:eastAsia="ru-RU"/>
        </w:rPr>
        <w:t>И</w:t>
      </w:r>
      <w:r w:rsidR="00771310">
        <w:rPr>
          <w:rFonts w:ascii="Times New Roman" w:eastAsia="Times New Roman" w:hAnsi="Times New Roman" w:cs="Times New Roman"/>
          <w:bCs/>
          <w:sz w:val="28"/>
          <w:szCs w:val="28"/>
          <w:lang w:eastAsia="ru-RU"/>
        </w:rPr>
        <w:t>-НЕ</w:t>
      </w:r>
      <w:proofErr w:type="gramEnd"/>
      <w:r w:rsidR="00995711" w:rsidRPr="00650D5A">
        <w:rPr>
          <w:rFonts w:ascii="Times New Roman" w:eastAsia="Times New Roman" w:hAnsi="Times New Roman" w:cs="Times New Roman"/>
          <w:bCs/>
          <w:sz w:val="28"/>
          <w:szCs w:val="28"/>
          <w:lang w:eastAsia="ru-RU"/>
        </w:rPr>
        <w:t>»</w:t>
      </w:r>
      <w:r w:rsidR="00995711">
        <w:rPr>
          <w:rFonts w:ascii="Times New Roman" w:eastAsia="Times New Roman" w:hAnsi="Times New Roman" w:cs="Times New Roman"/>
          <w:bCs/>
          <w:sz w:val="28"/>
          <w:szCs w:val="28"/>
          <w:lang w:eastAsia="ru-RU"/>
        </w:rPr>
        <w:t xml:space="preserve"> в международном обозначении</w:t>
      </w:r>
    </w:p>
    <w:p w:rsidR="00771310" w:rsidRDefault="00771310" w:rsidP="00771310">
      <w:pPr>
        <w:spacing w:after="0"/>
        <w:jc w:val="both"/>
        <w:rPr>
          <w:rFonts w:ascii="Times New Roman" w:eastAsia="Times New Roman" w:hAnsi="Times New Roman" w:cs="Times New Roman"/>
          <w:sz w:val="28"/>
          <w:szCs w:val="28"/>
          <w:lang w:eastAsia="ru-RU"/>
        </w:rPr>
      </w:pPr>
    </w:p>
    <w:p w:rsidR="003F4B1A" w:rsidRDefault="003F4B1A" w:rsidP="00771310">
      <w:pPr>
        <w:spacing w:after="0"/>
        <w:jc w:val="both"/>
        <w:rPr>
          <w:rFonts w:ascii="Times New Roman" w:eastAsia="Times New Roman" w:hAnsi="Times New Roman" w:cs="Times New Roman"/>
          <w:sz w:val="28"/>
          <w:szCs w:val="28"/>
          <w:lang w:eastAsia="ru-RU"/>
        </w:rPr>
      </w:pPr>
    </w:p>
    <w:p w:rsidR="003F4B1A" w:rsidRDefault="003F4B1A" w:rsidP="00771310">
      <w:pPr>
        <w:spacing w:after="0"/>
        <w:jc w:val="both"/>
        <w:rPr>
          <w:rFonts w:ascii="Times New Roman" w:eastAsia="Times New Roman" w:hAnsi="Times New Roman" w:cs="Times New Roman"/>
          <w:sz w:val="28"/>
          <w:szCs w:val="28"/>
          <w:lang w:eastAsia="ru-RU"/>
        </w:rPr>
      </w:pPr>
    </w:p>
    <w:p w:rsidR="003F4B1A" w:rsidRDefault="003F4B1A" w:rsidP="00771310">
      <w:pPr>
        <w:spacing w:after="0"/>
        <w:jc w:val="both"/>
        <w:rPr>
          <w:rFonts w:ascii="Times New Roman" w:eastAsia="Times New Roman" w:hAnsi="Times New Roman" w:cs="Times New Roman"/>
          <w:sz w:val="28"/>
          <w:szCs w:val="28"/>
          <w:lang w:eastAsia="ru-RU"/>
        </w:rPr>
      </w:pPr>
    </w:p>
    <w:p w:rsidR="003F4B1A" w:rsidRDefault="003F4B1A" w:rsidP="00771310">
      <w:pPr>
        <w:spacing w:after="0"/>
        <w:jc w:val="both"/>
        <w:rPr>
          <w:rFonts w:ascii="Times New Roman" w:eastAsia="Times New Roman" w:hAnsi="Times New Roman" w:cs="Times New Roman"/>
          <w:sz w:val="28"/>
          <w:szCs w:val="28"/>
          <w:lang w:eastAsia="ru-RU"/>
        </w:rPr>
      </w:pPr>
    </w:p>
    <w:p w:rsidR="00995711" w:rsidRPr="00650D5A" w:rsidRDefault="00771310" w:rsidP="00771310">
      <w:pPr>
        <w:spacing w:after="0"/>
        <w:jc w:val="both"/>
        <w:rPr>
          <w:rFonts w:ascii="Times New Roman" w:eastAsia="Times New Roman" w:hAnsi="Times New Roman" w:cs="Times New Roman"/>
          <w:sz w:val="28"/>
          <w:szCs w:val="28"/>
          <w:lang w:eastAsia="ru-RU"/>
        </w:rPr>
      </w:pPr>
      <w:r w:rsidRPr="00995711">
        <w:rPr>
          <w:rFonts w:ascii="Times New Roman" w:eastAsia="Times New Roman" w:hAnsi="Times New Roman" w:cs="Times New Roman"/>
          <w:sz w:val="28"/>
          <w:szCs w:val="28"/>
          <w:lang w:eastAsia="ru-RU"/>
        </w:rPr>
        <w:lastRenderedPageBreak/>
        <w:t>Таблица 2.</w:t>
      </w:r>
      <w:r>
        <w:rPr>
          <w:rFonts w:ascii="Times New Roman" w:eastAsia="Times New Roman" w:hAnsi="Times New Roman" w:cs="Times New Roman"/>
          <w:sz w:val="28"/>
          <w:szCs w:val="28"/>
          <w:lang w:eastAsia="ru-RU"/>
        </w:rPr>
        <w:t>4</w:t>
      </w:r>
      <w:r w:rsidRPr="00995711">
        <w:rPr>
          <w:rFonts w:ascii="Times New Roman" w:eastAsia="Times New Roman" w:hAnsi="Times New Roman" w:cs="Times New Roman"/>
          <w:sz w:val="28"/>
          <w:szCs w:val="28"/>
          <w:lang w:eastAsia="ru-RU"/>
        </w:rPr>
        <w:t>- Таблица истинности</w:t>
      </w:r>
      <w:r>
        <w:rPr>
          <w:rFonts w:ascii="Times New Roman" w:eastAsia="Times New Roman" w:hAnsi="Times New Roman" w:cs="Times New Roman"/>
          <w:sz w:val="28"/>
          <w:szCs w:val="28"/>
          <w:lang w:eastAsia="ru-RU"/>
        </w:rPr>
        <w:t xml:space="preserve"> </w:t>
      </w:r>
      <w:r w:rsidRPr="00995711">
        <w:rPr>
          <w:rFonts w:ascii="Times New Roman" w:eastAsia="Times New Roman" w:hAnsi="Times New Roman" w:cs="Times New Roman"/>
          <w:sz w:val="28"/>
          <w:szCs w:val="28"/>
          <w:lang w:eastAsia="ru-RU"/>
        </w:rPr>
        <w:t>для элемента 2И</w:t>
      </w:r>
      <w:r>
        <w:rPr>
          <w:rFonts w:ascii="Times New Roman" w:eastAsia="Times New Roman" w:hAnsi="Times New Roman" w:cs="Times New Roman"/>
          <w:sz w:val="28"/>
          <w:szCs w:val="28"/>
          <w:lang w:eastAsia="ru-RU"/>
        </w:rPr>
        <w:t>-НЕ</w:t>
      </w:r>
    </w:p>
    <w:p w:rsid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48534232" wp14:editId="3D1F6470">
            <wp:extent cx="4678680" cy="1714500"/>
            <wp:effectExtent l="0" t="0" r="7620" b="0"/>
            <wp:docPr id="9" name="Рисунок 9" descr="Таблица истинности для элемента 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блица истинности для элемента И-НЕ"/>
                    <pic:cNvPicPr>
                      <a:picLocks noChangeAspect="1" noChangeArrowheads="1"/>
                    </pic:cNvPicPr>
                  </pic:nvPicPr>
                  <pic:blipFill rotWithShape="1">
                    <a:blip r:embed="rId19">
                      <a:extLst>
                        <a:ext uri="{28A0092B-C50C-407E-A947-70E740481C1C}">
                          <a14:useLocalDpi xmlns:a14="http://schemas.microsoft.com/office/drawing/2010/main" val="0"/>
                        </a:ext>
                      </a:extLst>
                    </a:blip>
                    <a:srcRect l="-326" t="36212" r="326" b="1114"/>
                    <a:stretch/>
                  </pic:blipFill>
                  <pic:spPr bwMode="auto">
                    <a:xfrm>
                      <a:off x="0" y="0"/>
                      <a:ext cx="4678680" cy="1714500"/>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995711" w:rsidP="00650D5A">
      <w:pPr>
        <w:spacing w:after="0"/>
        <w:ind w:left="-426" w:firstLine="426"/>
        <w:jc w:val="both"/>
        <w:rPr>
          <w:rFonts w:ascii="Times New Roman" w:eastAsia="Times New Roman" w:hAnsi="Times New Roman" w:cs="Times New Roman"/>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Таблица истинности для элемента «</w:t>
      </w:r>
      <w:proofErr w:type="gramStart"/>
      <w:r w:rsidRPr="00650D5A">
        <w:rPr>
          <w:rFonts w:ascii="Times New Roman" w:eastAsia="Times New Roman" w:hAnsi="Times New Roman" w:cs="Times New Roman"/>
          <w:sz w:val="28"/>
          <w:szCs w:val="28"/>
          <w:lang w:eastAsia="ru-RU"/>
        </w:rPr>
        <w:t>И-НЕ</w:t>
      </w:r>
      <w:proofErr w:type="gramEnd"/>
      <w:r w:rsidRPr="00650D5A">
        <w:rPr>
          <w:rFonts w:ascii="Times New Roman" w:eastAsia="Times New Roman" w:hAnsi="Times New Roman" w:cs="Times New Roman"/>
          <w:sz w:val="28"/>
          <w:szCs w:val="28"/>
          <w:lang w:eastAsia="ru-RU"/>
        </w:rPr>
        <w:t>» противоположна таблице для элемента «И». Вместо трех нулей и единицы — три единицы и ноль. Элемент «</w:t>
      </w:r>
      <w:proofErr w:type="gramStart"/>
      <w:r w:rsidRPr="00650D5A">
        <w:rPr>
          <w:rFonts w:ascii="Times New Roman" w:eastAsia="Times New Roman" w:hAnsi="Times New Roman" w:cs="Times New Roman"/>
          <w:sz w:val="28"/>
          <w:szCs w:val="28"/>
          <w:lang w:eastAsia="ru-RU"/>
        </w:rPr>
        <w:t>И-НЕ</w:t>
      </w:r>
      <w:proofErr w:type="gramEnd"/>
      <w:r w:rsidRPr="00650D5A">
        <w:rPr>
          <w:rFonts w:ascii="Times New Roman" w:eastAsia="Times New Roman" w:hAnsi="Times New Roman" w:cs="Times New Roman"/>
          <w:sz w:val="28"/>
          <w:szCs w:val="28"/>
          <w:lang w:eastAsia="ru-RU"/>
        </w:rPr>
        <w:t>» называют еще «элемент Шеффера» в честь математика Генри Мориса Шеффера, впервые отметившего значимость этой </w:t>
      </w:r>
      <w:hyperlink r:id="rId20" w:history="1">
        <w:r w:rsidRPr="00650D5A">
          <w:rPr>
            <w:rFonts w:ascii="Times New Roman" w:eastAsia="Times New Roman" w:hAnsi="Times New Roman" w:cs="Times New Roman"/>
            <w:color w:val="282A9A"/>
            <w:sz w:val="28"/>
            <w:szCs w:val="28"/>
            <w:u w:val="single"/>
            <w:lang w:eastAsia="ru-RU"/>
          </w:rPr>
          <w:t>логической операции</w:t>
        </w:r>
      </w:hyperlink>
      <w:r w:rsidRPr="00650D5A">
        <w:rPr>
          <w:rFonts w:ascii="Times New Roman" w:eastAsia="Times New Roman" w:hAnsi="Times New Roman" w:cs="Times New Roman"/>
          <w:sz w:val="28"/>
          <w:szCs w:val="28"/>
          <w:lang w:eastAsia="ru-RU"/>
        </w:rPr>
        <w:t> в 1913 году. Обозначается как «И», только с кружочком на выходе.</w:t>
      </w:r>
    </w:p>
    <w:p w:rsidR="003F4B1A" w:rsidRDefault="003F4B1A" w:rsidP="00650D5A">
      <w:pPr>
        <w:spacing w:after="0"/>
        <w:ind w:left="-426" w:firstLine="426"/>
        <w:jc w:val="both"/>
        <w:rPr>
          <w:rFonts w:ascii="Times New Roman" w:eastAsia="Times New Roman" w:hAnsi="Times New Roman" w:cs="Times New Roman"/>
          <w:b/>
          <w:bCs/>
          <w:sz w:val="28"/>
          <w:szCs w:val="28"/>
          <w:lang w:eastAsia="ru-RU"/>
        </w:rPr>
      </w:pPr>
    </w:p>
    <w:p w:rsidR="00650D5A" w:rsidRPr="00650D5A" w:rsidRDefault="003F4B1A" w:rsidP="00650D5A">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Вопрос 6. </w:t>
      </w:r>
      <w:r w:rsidR="00650D5A" w:rsidRPr="00650D5A">
        <w:rPr>
          <w:rFonts w:ascii="Times New Roman" w:eastAsia="Times New Roman" w:hAnsi="Times New Roman" w:cs="Times New Roman"/>
          <w:b/>
          <w:bCs/>
          <w:sz w:val="28"/>
          <w:szCs w:val="28"/>
          <w:lang w:eastAsia="ru-RU"/>
        </w:rPr>
        <w:t>Логический элемент «ИЛИ-НЕ» - дизъюнкция (логическое сложение) с отрицанием, NOR</w:t>
      </w:r>
    </w:p>
    <w:p w:rsidR="00650D5A" w:rsidRDefault="00650D5A" w:rsidP="00771310">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59C7F7E8" wp14:editId="677E712C">
            <wp:extent cx="1348740" cy="1264920"/>
            <wp:effectExtent l="0" t="0" r="3810" b="0"/>
            <wp:docPr id="10" name="Рисунок 10" descr="Логический элемент ИЛ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огический элемент ИЛИ-НЕ"/>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8740" cy="1264920"/>
                    </a:xfrm>
                    <a:prstGeom prst="rect">
                      <a:avLst/>
                    </a:prstGeom>
                    <a:noFill/>
                    <a:ln>
                      <a:noFill/>
                    </a:ln>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w:t>
      </w:r>
      <w:r w:rsidR="00771310">
        <w:rPr>
          <w:rFonts w:ascii="Times New Roman" w:eastAsia="Times New Roman" w:hAnsi="Times New Roman" w:cs="Times New Roman"/>
          <w:sz w:val="28"/>
          <w:szCs w:val="28"/>
          <w:lang w:eastAsia="ru-RU"/>
        </w:rPr>
        <w:t>0</w:t>
      </w:r>
      <w:r w:rsidR="00995711">
        <w:rPr>
          <w:rFonts w:ascii="Times New Roman" w:eastAsia="Times New Roman" w:hAnsi="Times New Roman" w:cs="Times New Roman"/>
          <w:sz w:val="28"/>
          <w:szCs w:val="28"/>
          <w:lang w:eastAsia="ru-RU"/>
        </w:rPr>
        <w:t xml:space="preserve"> - </w:t>
      </w:r>
      <w:r w:rsidR="00995711" w:rsidRPr="00650D5A">
        <w:rPr>
          <w:rFonts w:ascii="Times New Roman" w:eastAsia="Times New Roman" w:hAnsi="Times New Roman" w:cs="Times New Roman"/>
          <w:bCs/>
          <w:sz w:val="28"/>
          <w:szCs w:val="28"/>
          <w:lang w:eastAsia="ru-RU"/>
        </w:rPr>
        <w:t>Логический элемент «И»</w:t>
      </w:r>
    </w:p>
    <w:p w:rsidR="00995711" w:rsidRPr="00650D5A" w:rsidRDefault="00995711" w:rsidP="00650D5A">
      <w:pPr>
        <w:spacing w:after="0"/>
        <w:ind w:left="-426" w:firstLine="426"/>
        <w:jc w:val="both"/>
        <w:rPr>
          <w:rFonts w:ascii="Times New Roman" w:eastAsia="Times New Roman" w:hAnsi="Times New Roman" w:cs="Times New Roman"/>
          <w:sz w:val="28"/>
          <w:szCs w:val="28"/>
          <w:lang w:eastAsia="ru-RU"/>
        </w:rPr>
      </w:pPr>
    </w:p>
    <w:p w:rsid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 xml:space="preserve">«ИЛИ-НЕ» - логический элемент, выполняющий над входными данными операцию логического сложения, и затем операцию логического отрицания, результат подается на выход. Иначе говоря, это элемент «ИЛИ», дополненный элементом «НЕ» - инвертором. На рисунке </w:t>
      </w:r>
      <w:r w:rsidR="00415DBA">
        <w:rPr>
          <w:rFonts w:ascii="Times New Roman" w:eastAsia="Times New Roman" w:hAnsi="Times New Roman" w:cs="Times New Roman"/>
          <w:sz w:val="28"/>
          <w:szCs w:val="28"/>
          <w:lang w:eastAsia="ru-RU"/>
        </w:rPr>
        <w:t>2</w:t>
      </w:r>
      <w:r w:rsidR="00771310">
        <w:rPr>
          <w:rFonts w:ascii="Times New Roman" w:eastAsia="Times New Roman" w:hAnsi="Times New Roman" w:cs="Times New Roman"/>
          <w:sz w:val="28"/>
          <w:szCs w:val="28"/>
          <w:lang w:eastAsia="ru-RU"/>
        </w:rPr>
        <w:t xml:space="preserve">0 </w:t>
      </w:r>
      <w:r w:rsidRPr="00650D5A">
        <w:rPr>
          <w:rFonts w:ascii="Times New Roman" w:eastAsia="Times New Roman" w:hAnsi="Times New Roman" w:cs="Times New Roman"/>
          <w:sz w:val="28"/>
          <w:szCs w:val="28"/>
          <w:lang w:eastAsia="ru-RU"/>
        </w:rPr>
        <w:t>приведено условное обозначение логического элемента «2ИЛИ-НЕ».</w:t>
      </w:r>
    </w:p>
    <w:p w:rsidR="003F4B1A" w:rsidRDefault="003F4B1A" w:rsidP="00650D5A">
      <w:pPr>
        <w:spacing w:after="0"/>
        <w:ind w:left="-426" w:firstLine="426"/>
        <w:jc w:val="both"/>
        <w:rPr>
          <w:rFonts w:ascii="Times New Roman" w:eastAsia="Times New Roman" w:hAnsi="Times New Roman" w:cs="Times New Roman"/>
          <w:sz w:val="28"/>
          <w:szCs w:val="28"/>
          <w:lang w:eastAsia="ru-RU"/>
        </w:rPr>
      </w:pPr>
    </w:p>
    <w:p w:rsidR="00771310" w:rsidRDefault="00771310" w:rsidP="00995711">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4F303445" wp14:editId="075214AF">
            <wp:extent cx="4678680" cy="1051560"/>
            <wp:effectExtent l="0" t="0" r="7620" b="0"/>
            <wp:docPr id="18" name="Рисунок 18" descr="Таблица истинности для элемента ИЛ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блица истинности для элемента ИЛИ-НЕ"/>
                    <pic:cNvPicPr>
                      <a:picLocks noChangeAspect="1" noChangeArrowheads="1"/>
                    </pic:cNvPicPr>
                  </pic:nvPicPr>
                  <pic:blipFill rotWithShape="1">
                    <a:blip r:embed="rId22">
                      <a:extLst>
                        <a:ext uri="{28A0092B-C50C-407E-A947-70E740481C1C}">
                          <a14:useLocalDpi xmlns:a14="http://schemas.microsoft.com/office/drawing/2010/main" val="0"/>
                        </a:ext>
                      </a:extLst>
                    </a:blip>
                    <a:srcRect b="61560"/>
                    <a:stretch/>
                  </pic:blipFill>
                  <pic:spPr bwMode="auto">
                    <a:xfrm>
                      <a:off x="0" y="0"/>
                      <a:ext cx="4678680" cy="1051560"/>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w:t>
      </w:r>
      <w:r w:rsidR="00771310">
        <w:rPr>
          <w:rFonts w:ascii="Times New Roman" w:eastAsia="Times New Roman" w:hAnsi="Times New Roman" w:cs="Times New Roman"/>
          <w:sz w:val="28"/>
          <w:szCs w:val="28"/>
          <w:lang w:eastAsia="ru-RU"/>
        </w:rPr>
        <w:t>1</w:t>
      </w:r>
      <w:r w:rsidR="00995711">
        <w:rPr>
          <w:rFonts w:ascii="Times New Roman" w:eastAsia="Times New Roman" w:hAnsi="Times New Roman" w:cs="Times New Roman"/>
          <w:sz w:val="28"/>
          <w:szCs w:val="28"/>
          <w:lang w:eastAsia="ru-RU"/>
        </w:rPr>
        <w:t xml:space="preserve"> - </w:t>
      </w:r>
      <w:r w:rsidR="00995711" w:rsidRPr="00650D5A">
        <w:rPr>
          <w:rFonts w:ascii="Times New Roman" w:eastAsia="Times New Roman" w:hAnsi="Times New Roman" w:cs="Times New Roman"/>
          <w:bCs/>
          <w:sz w:val="28"/>
          <w:szCs w:val="28"/>
          <w:lang w:eastAsia="ru-RU"/>
        </w:rPr>
        <w:t>Логический элемент «И</w:t>
      </w:r>
      <w:r w:rsidR="00771310">
        <w:rPr>
          <w:rFonts w:ascii="Times New Roman" w:eastAsia="Times New Roman" w:hAnsi="Times New Roman" w:cs="Times New Roman"/>
          <w:bCs/>
          <w:sz w:val="28"/>
          <w:szCs w:val="28"/>
          <w:lang w:eastAsia="ru-RU"/>
        </w:rPr>
        <w:t>ЛИ-НЕ</w:t>
      </w:r>
      <w:r w:rsidR="00995711" w:rsidRPr="00650D5A">
        <w:rPr>
          <w:rFonts w:ascii="Times New Roman" w:eastAsia="Times New Roman" w:hAnsi="Times New Roman" w:cs="Times New Roman"/>
          <w:bCs/>
          <w:sz w:val="28"/>
          <w:szCs w:val="28"/>
          <w:lang w:eastAsia="ru-RU"/>
        </w:rPr>
        <w:t>»</w:t>
      </w:r>
      <w:r w:rsidR="00995711">
        <w:rPr>
          <w:rFonts w:ascii="Times New Roman" w:eastAsia="Times New Roman" w:hAnsi="Times New Roman" w:cs="Times New Roman"/>
          <w:bCs/>
          <w:sz w:val="28"/>
          <w:szCs w:val="28"/>
          <w:lang w:eastAsia="ru-RU"/>
        </w:rPr>
        <w:t xml:space="preserve"> в международном обозначении</w:t>
      </w:r>
    </w:p>
    <w:p w:rsidR="003F4B1A" w:rsidRDefault="003F4B1A" w:rsidP="00771310">
      <w:pPr>
        <w:spacing w:after="0"/>
        <w:jc w:val="both"/>
        <w:rPr>
          <w:rFonts w:ascii="Times New Roman" w:eastAsia="Times New Roman" w:hAnsi="Times New Roman" w:cs="Times New Roman"/>
          <w:sz w:val="28"/>
          <w:szCs w:val="28"/>
          <w:lang w:eastAsia="ru-RU"/>
        </w:rPr>
      </w:pPr>
    </w:p>
    <w:p w:rsidR="00415DBA" w:rsidRDefault="00415DBA" w:rsidP="00771310">
      <w:pPr>
        <w:spacing w:after="0"/>
        <w:jc w:val="both"/>
        <w:rPr>
          <w:rFonts w:ascii="Times New Roman" w:eastAsia="Times New Roman" w:hAnsi="Times New Roman" w:cs="Times New Roman"/>
          <w:sz w:val="28"/>
          <w:szCs w:val="28"/>
          <w:lang w:eastAsia="ru-RU"/>
        </w:rPr>
      </w:pPr>
    </w:p>
    <w:p w:rsidR="00995711" w:rsidRPr="00650D5A" w:rsidRDefault="00771310" w:rsidP="00771310">
      <w:pPr>
        <w:spacing w:after="0"/>
        <w:jc w:val="both"/>
        <w:rPr>
          <w:rFonts w:ascii="Times New Roman" w:eastAsia="Times New Roman" w:hAnsi="Times New Roman" w:cs="Times New Roman"/>
          <w:sz w:val="28"/>
          <w:szCs w:val="28"/>
          <w:lang w:eastAsia="ru-RU"/>
        </w:rPr>
      </w:pPr>
      <w:r w:rsidRPr="00995711">
        <w:rPr>
          <w:rFonts w:ascii="Times New Roman" w:eastAsia="Times New Roman" w:hAnsi="Times New Roman" w:cs="Times New Roman"/>
          <w:sz w:val="28"/>
          <w:szCs w:val="28"/>
          <w:lang w:eastAsia="ru-RU"/>
        </w:rPr>
        <w:lastRenderedPageBreak/>
        <w:t>Таблица 2.</w:t>
      </w:r>
      <w:r>
        <w:rPr>
          <w:rFonts w:ascii="Times New Roman" w:eastAsia="Times New Roman" w:hAnsi="Times New Roman" w:cs="Times New Roman"/>
          <w:sz w:val="28"/>
          <w:szCs w:val="28"/>
          <w:lang w:eastAsia="ru-RU"/>
        </w:rPr>
        <w:t>5</w:t>
      </w:r>
      <w:r w:rsidRPr="00995711">
        <w:rPr>
          <w:rFonts w:ascii="Times New Roman" w:eastAsia="Times New Roman" w:hAnsi="Times New Roman" w:cs="Times New Roman"/>
          <w:sz w:val="28"/>
          <w:szCs w:val="28"/>
          <w:lang w:eastAsia="ru-RU"/>
        </w:rPr>
        <w:t>- Таблица истинности</w:t>
      </w:r>
      <w:r>
        <w:rPr>
          <w:rFonts w:ascii="Times New Roman" w:eastAsia="Times New Roman" w:hAnsi="Times New Roman" w:cs="Times New Roman"/>
          <w:sz w:val="28"/>
          <w:szCs w:val="28"/>
          <w:lang w:eastAsia="ru-RU"/>
        </w:rPr>
        <w:t xml:space="preserve"> </w:t>
      </w:r>
      <w:r w:rsidRPr="00995711">
        <w:rPr>
          <w:rFonts w:ascii="Times New Roman" w:eastAsia="Times New Roman" w:hAnsi="Times New Roman" w:cs="Times New Roman"/>
          <w:sz w:val="28"/>
          <w:szCs w:val="28"/>
          <w:lang w:eastAsia="ru-RU"/>
        </w:rPr>
        <w:t>для элемента 2И</w:t>
      </w:r>
      <w:r>
        <w:rPr>
          <w:rFonts w:ascii="Times New Roman" w:eastAsia="Times New Roman" w:hAnsi="Times New Roman" w:cs="Times New Roman"/>
          <w:sz w:val="28"/>
          <w:szCs w:val="28"/>
          <w:lang w:eastAsia="ru-RU"/>
        </w:rPr>
        <w:t>ЛИ-НЕ</w:t>
      </w: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77AEB476" wp14:editId="044DFB65">
            <wp:extent cx="4678680" cy="1729740"/>
            <wp:effectExtent l="0" t="0" r="7620" b="3810"/>
            <wp:docPr id="11" name="Рисунок 11" descr="Таблица истинности для элемента ИЛ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аблица истинности для элемента ИЛИ-НЕ"/>
                    <pic:cNvPicPr>
                      <a:picLocks noChangeAspect="1" noChangeArrowheads="1"/>
                    </pic:cNvPicPr>
                  </pic:nvPicPr>
                  <pic:blipFill rotWithShape="1">
                    <a:blip r:embed="rId22">
                      <a:extLst>
                        <a:ext uri="{28A0092B-C50C-407E-A947-70E740481C1C}">
                          <a14:useLocalDpi xmlns:a14="http://schemas.microsoft.com/office/drawing/2010/main" val="0"/>
                        </a:ext>
                      </a:extLst>
                    </a:blip>
                    <a:srcRect t="36769"/>
                    <a:stretch/>
                  </pic:blipFill>
                  <pic:spPr bwMode="auto">
                    <a:xfrm>
                      <a:off x="0" y="0"/>
                      <a:ext cx="4678680" cy="1729740"/>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995711" w:rsidP="00650D5A">
      <w:pPr>
        <w:spacing w:after="0"/>
        <w:ind w:left="-426" w:firstLine="426"/>
        <w:jc w:val="both"/>
        <w:rPr>
          <w:rFonts w:ascii="Times New Roman" w:eastAsia="Times New Roman" w:hAnsi="Times New Roman" w:cs="Times New Roman"/>
          <w:sz w:val="28"/>
          <w:szCs w:val="28"/>
          <w:lang w:eastAsia="ru-RU"/>
        </w:rPr>
      </w:pPr>
    </w:p>
    <w:p w:rsidR="00995711" w:rsidRDefault="00995711" w:rsidP="00650D5A">
      <w:pPr>
        <w:spacing w:after="0"/>
        <w:ind w:left="-426" w:firstLine="426"/>
        <w:jc w:val="both"/>
        <w:rPr>
          <w:rFonts w:ascii="Times New Roman" w:eastAsia="Times New Roman" w:hAnsi="Times New Roman" w:cs="Times New Roman"/>
          <w:sz w:val="28"/>
          <w:szCs w:val="28"/>
          <w:lang w:eastAsia="ru-RU"/>
        </w:rPr>
      </w:pP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Таблица истинности для элемента «ИЛИ-НЕ» противоположна таблице для элемента «ИЛИ». Высокий потенциал на выходе получается лишь в одном случае - на оба входа подаются одновременно низкие потенциалы. Обозначается как «ИЛИ», только с кружочком на выходе, обозначающим инверсию.</w:t>
      </w:r>
    </w:p>
    <w:p w:rsidR="003F4B1A" w:rsidRDefault="003F4B1A" w:rsidP="00650D5A">
      <w:pPr>
        <w:spacing w:after="0"/>
        <w:ind w:left="-426" w:firstLine="426"/>
        <w:jc w:val="both"/>
        <w:rPr>
          <w:rFonts w:ascii="Times New Roman" w:eastAsia="Times New Roman" w:hAnsi="Times New Roman" w:cs="Times New Roman"/>
          <w:b/>
          <w:bCs/>
          <w:sz w:val="28"/>
          <w:szCs w:val="28"/>
          <w:lang w:eastAsia="ru-RU"/>
        </w:rPr>
      </w:pPr>
    </w:p>
    <w:p w:rsidR="00650D5A" w:rsidRPr="00650D5A" w:rsidRDefault="003F4B1A" w:rsidP="00650D5A">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Вопрос 7. </w:t>
      </w:r>
      <w:r w:rsidR="00650D5A" w:rsidRPr="00650D5A">
        <w:rPr>
          <w:rFonts w:ascii="Times New Roman" w:eastAsia="Times New Roman" w:hAnsi="Times New Roman" w:cs="Times New Roman"/>
          <w:b/>
          <w:bCs/>
          <w:sz w:val="28"/>
          <w:szCs w:val="28"/>
          <w:lang w:eastAsia="ru-RU"/>
        </w:rPr>
        <w:t>Логический элемент «исключающее ИЛИ» - сложение по модулю 2, XOR</w:t>
      </w:r>
    </w:p>
    <w:p w:rsidR="00650D5A" w:rsidRDefault="00650D5A" w:rsidP="00771310">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1C82C272" wp14:editId="5F6A5732">
            <wp:extent cx="1501140" cy="949558"/>
            <wp:effectExtent l="0" t="0" r="3810" b="3175"/>
            <wp:docPr id="12" name="Рисунок 12" descr="Логический элемент исключающее 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огический элемент исключающее ИЛИ"/>
                    <pic:cNvPicPr>
                      <a:picLocks noChangeAspect="1" noChangeArrowheads="1"/>
                    </pic:cNvPicPr>
                  </pic:nvPicPr>
                  <pic:blipFill rotWithShape="1">
                    <a:blip r:embed="rId23">
                      <a:extLst>
                        <a:ext uri="{28A0092B-C50C-407E-A947-70E740481C1C}">
                          <a14:useLocalDpi xmlns:a14="http://schemas.microsoft.com/office/drawing/2010/main" val="0"/>
                        </a:ext>
                      </a:extLst>
                    </a:blip>
                    <a:srcRect b="16050"/>
                    <a:stretch/>
                  </pic:blipFill>
                  <pic:spPr bwMode="auto">
                    <a:xfrm>
                      <a:off x="0" y="0"/>
                      <a:ext cx="1501140" cy="949558"/>
                    </a:xfrm>
                    <a:prstGeom prst="rect">
                      <a:avLst/>
                    </a:prstGeom>
                    <a:noFill/>
                    <a:ln>
                      <a:noFill/>
                    </a:ln>
                    <a:extLst>
                      <a:ext uri="{53640926-AAD7-44D8-BBD7-CCE9431645EC}">
                        <a14:shadowObscured xmlns:a14="http://schemas.microsoft.com/office/drawing/2010/main"/>
                      </a:ext>
                    </a:extLst>
                  </pic:spPr>
                </pic:pic>
              </a:graphicData>
            </a:graphic>
          </wp:inline>
        </w:drawing>
      </w: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w:t>
      </w:r>
      <w:r w:rsidR="00995711">
        <w:rPr>
          <w:rFonts w:ascii="Times New Roman" w:eastAsia="Times New Roman" w:hAnsi="Times New Roman" w:cs="Times New Roman"/>
          <w:sz w:val="28"/>
          <w:szCs w:val="28"/>
          <w:lang w:eastAsia="ru-RU"/>
        </w:rPr>
        <w:t xml:space="preserve">2 - </w:t>
      </w:r>
      <w:r w:rsidR="00995711" w:rsidRPr="00650D5A">
        <w:rPr>
          <w:rFonts w:ascii="Times New Roman" w:eastAsia="Times New Roman" w:hAnsi="Times New Roman" w:cs="Times New Roman"/>
          <w:bCs/>
          <w:sz w:val="28"/>
          <w:szCs w:val="28"/>
          <w:lang w:eastAsia="ru-RU"/>
        </w:rPr>
        <w:t>Логический элемент «И»</w:t>
      </w:r>
    </w:p>
    <w:p w:rsidR="00995711" w:rsidRPr="00650D5A" w:rsidRDefault="00995711" w:rsidP="00650D5A">
      <w:pPr>
        <w:spacing w:after="0"/>
        <w:ind w:left="-426" w:firstLine="426"/>
        <w:jc w:val="both"/>
        <w:rPr>
          <w:rFonts w:ascii="Times New Roman" w:eastAsia="Times New Roman" w:hAnsi="Times New Roman" w:cs="Times New Roman"/>
          <w:sz w:val="28"/>
          <w:szCs w:val="28"/>
          <w:lang w:eastAsia="ru-RU"/>
        </w:rPr>
      </w:pPr>
    </w:p>
    <w:p w:rsidR="00650D5A" w:rsidRPr="00650D5A" w:rsidRDefault="00771310" w:rsidP="00650D5A">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Ис</w:t>
      </w:r>
      <w:r w:rsidR="00650D5A" w:rsidRPr="00650D5A">
        <w:rPr>
          <w:rFonts w:ascii="Times New Roman" w:eastAsia="Times New Roman" w:hAnsi="Times New Roman" w:cs="Times New Roman"/>
          <w:sz w:val="28"/>
          <w:szCs w:val="28"/>
          <w:lang w:eastAsia="ru-RU"/>
        </w:rPr>
        <w:t>ключающее</w:t>
      </w:r>
      <w:proofErr w:type="gramEnd"/>
      <w:r w:rsidR="00650D5A" w:rsidRPr="00650D5A">
        <w:rPr>
          <w:rFonts w:ascii="Times New Roman" w:eastAsia="Times New Roman" w:hAnsi="Times New Roman" w:cs="Times New Roman"/>
          <w:sz w:val="28"/>
          <w:szCs w:val="28"/>
          <w:lang w:eastAsia="ru-RU"/>
        </w:rPr>
        <w:t xml:space="preserve"> ИЛИ» - логический элемент, выполняющий над входными данными операцию логического сложения по модулю 2, имеет два входа и один выход. Часто данные элементы применяют в схемах контроля. На рисунке</w:t>
      </w:r>
      <w:r w:rsidR="00415DBA">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2</w:t>
      </w:r>
      <w:r w:rsidR="00650D5A" w:rsidRPr="00650D5A">
        <w:rPr>
          <w:rFonts w:ascii="Times New Roman" w:eastAsia="Times New Roman" w:hAnsi="Times New Roman" w:cs="Times New Roman"/>
          <w:sz w:val="28"/>
          <w:szCs w:val="28"/>
          <w:lang w:eastAsia="ru-RU"/>
        </w:rPr>
        <w:t xml:space="preserve"> приведено условное обозначение данного элемента.</w:t>
      </w:r>
    </w:p>
    <w:p w:rsidR="00771310" w:rsidRDefault="00650D5A" w:rsidP="003F4B1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 xml:space="preserve">Изображение в </w:t>
      </w:r>
      <w:r w:rsidR="00771310">
        <w:rPr>
          <w:rFonts w:ascii="Times New Roman" w:eastAsia="Times New Roman" w:hAnsi="Times New Roman" w:cs="Times New Roman"/>
          <w:sz w:val="28"/>
          <w:szCs w:val="28"/>
          <w:lang w:eastAsia="ru-RU"/>
        </w:rPr>
        <w:t>международных</w:t>
      </w:r>
      <w:r w:rsidRPr="00650D5A">
        <w:rPr>
          <w:rFonts w:ascii="Times New Roman" w:eastAsia="Times New Roman" w:hAnsi="Times New Roman" w:cs="Times New Roman"/>
          <w:sz w:val="28"/>
          <w:szCs w:val="28"/>
          <w:lang w:eastAsia="ru-RU"/>
        </w:rPr>
        <w:t xml:space="preserve"> схемах</w:t>
      </w:r>
      <w:r w:rsidR="00415DBA">
        <w:rPr>
          <w:rFonts w:ascii="Times New Roman" w:eastAsia="Times New Roman" w:hAnsi="Times New Roman" w:cs="Times New Roman"/>
          <w:sz w:val="28"/>
          <w:szCs w:val="28"/>
          <w:lang w:eastAsia="ru-RU"/>
        </w:rPr>
        <w:t xml:space="preserve"> (рисунок 2</w:t>
      </w:r>
      <w:r w:rsidR="00771310">
        <w:rPr>
          <w:rFonts w:ascii="Times New Roman" w:eastAsia="Times New Roman" w:hAnsi="Times New Roman" w:cs="Times New Roman"/>
          <w:sz w:val="28"/>
          <w:szCs w:val="28"/>
          <w:lang w:eastAsia="ru-RU"/>
        </w:rPr>
        <w:t>3)</w:t>
      </w:r>
      <w:r w:rsidRPr="00650D5A">
        <w:rPr>
          <w:rFonts w:ascii="Times New Roman" w:eastAsia="Times New Roman" w:hAnsi="Times New Roman" w:cs="Times New Roman"/>
          <w:sz w:val="28"/>
          <w:szCs w:val="28"/>
          <w:lang w:eastAsia="ru-RU"/>
        </w:rPr>
        <w:t xml:space="preserve"> — как у «ИЛИ» с дополнительной изогнутой полоской на стороне входа, </w:t>
      </w:r>
      <w:proofErr w:type="gramStart"/>
      <w:r w:rsidRPr="00650D5A">
        <w:rPr>
          <w:rFonts w:ascii="Times New Roman" w:eastAsia="Times New Roman" w:hAnsi="Times New Roman" w:cs="Times New Roman"/>
          <w:sz w:val="28"/>
          <w:szCs w:val="28"/>
          <w:lang w:eastAsia="ru-RU"/>
        </w:rPr>
        <w:t>в</w:t>
      </w:r>
      <w:proofErr w:type="gramEnd"/>
      <w:r w:rsidRPr="00650D5A">
        <w:rPr>
          <w:rFonts w:ascii="Times New Roman" w:eastAsia="Times New Roman" w:hAnsi="Times New Roman" w:cs="Times New Roman"/>
          <w:sz w:val="28"/>
          <w:szCs w:val="28"/>
          <w:lang w:eastAsia="ru-RU"/>
        </w:rPr>
        <w:t xml:space="preserve"> отечественной — как «ИЛИ», только вместо «1» будет написано «=1».</w:t>
      </w:r>
    </w:p>
    <w:p w:rsidR="00771310" w:rsidRDefault="00771310" w:rsidP="00995711">
      <w:pPr>
        <w:spacing w:after="0"/>
        <w:ind w:left="-426" w:firstLine="426"/>
        <w:jc w:val="center"/>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704AB301" wp14:editId="7CC2307C">
            <wp:extent cx="4191000" cy="928300"/>
            <wp:effectExtent l="0" t="0" r="0" b="5715"/>
            <wp:docPr id="20" name="Рисунок 20" descr="Таблица исти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аблица истинности"/>
                    <pic:cNvPicPr>
                      <a:picLocks noChangeAspect="1" noChangeArrowheads="1"/>
                    </pic:cNvPicPr>
                  </pic:nvPicPr>
                  <pic:blipFill rotWithShape="1">
                    <a:blip r:embed="rId24">
                      <a:extLst>
                        <a:ext uri="{28A0092B-C50C-407E-A947-70E740481C1C}">
                          <a14:useLocalDpi xmlns:a14="http://schemas.microsoft.com/office/drawing/2010/main" val="0"/>
                        </a:ext>
                      </a:extLst>
                    </a:blip>
                    <a:srcRect b="61798"/>
                    <a:stretch/>
                  </pic:blipFill>
                  <pic:spPr bwMode="auto">
                    <a:xfrm>
                      <a:off x="0" y="0"/>
                      <a:ext cx="4191000" cy="928300"/>
                    </a:xfrm>
                    <a:prstGeom prst="rect">
                      <a:avLst/>
                    </a:prstGeom>
                    <a:noFill/>
                    <a:ln>
                      <a:noFill/>
                    </a:ln>
                    <a:extLst>
                      <a:ext uri="{53640926-AAD7-44D8-BBD7-CCE9431645EC}">
                        <a14:shadowObscured xmlns:a14="http://schemas.microsoft.com/office/drawing/2010/main"/>
                      </a:ext>
                    </a:extLst>
                  </pic:spPr>
                </pic:pic>
              </a:graphicData>
            </a:graphic>
          </wp:inline>
        </w:drawing>
      </w:r>
    </w:p>
    <w:p w:rsidR="00771310" w:rsidRDefault="00771310" w:rsidP="00995711">
      <w:pPr>
        <w:spacing w:after="0"/>
        <w:ind w:left="-426" w:firstLine="426"/>
        <w:jc w:val="center"/>
        <w:rPr>
          <w:rFonts w:ascii="Times New Roman" w:eastAsia="Times New Roman" w:hAnsi="Times New Roman" w:cs="Times New Roman"/>
          <w:sz w:val="28"/>
          <w:szCs w:val="28"/>
          <w:lang w:eastAsia="ru-RU"/>
        </w:rPr>
      </w:pPr>
    </w:p>
    <w:p w:rsidR="00995711" w:rsidRDefault="00415DBA" w:rsidP="00995711">
      <w:pPr>
        <w:spacing w:after="0"/>
        <w:ind w:left="-426"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w:t>
      </w:r>
      <w:r w:rsidR="00771310">
        <w:rPr>
          <w:rFonts w:ascii="Times New Roman" w:eastAsia="Times New Roman" w:hAnsi="Times New Roman" w:cs="Times New Roman"/>
          <w:sz w:val="28"/>
          <w:szCs w:val="28"/>
          <w:lang w:eastAsia="ru-RU"/>
        </w:rPr>
        <w:t>3</w:t>
      </w:r>
      <w:r w:rsidR="00995711">
        <w:rPr>
          <w:rFonts w:ascii="Times New Roman" w:eastAsia="Times New Roman" w:hAnsi="Times New Roman" w:cs="Times New Roman"/>
          <w:sz w:val="28"/>
          <w:szCs w:val="28"/>
          <w:lang w:eastAsia="ru-RU"/>
        </w:rPr>
        <w:t xml:space="preserve"> - </w:t>
      </w:r>
      <w:r w:rsidR="00995711" w:rsidRPr="00650D5A">
        <w:rPr>
          <w:rFonts w:ascii="Times New Roman" w:eastAsia="Times New Roman" w:hAnsi="Times New Roman" w:cs="Times New Roman"/>
          <w:bCs/>
          <w:sz w:val="28"/>
          <w:szCs w:val="28"/>
          <w:lang w:eastAsia="ru-RU"/>
        </w:rPr>
        <w:t>Логический элемент «</w:t>
      </w:r>
      <w:proofErr w:type="gramStart"/>
      <w:r w:rsidR="00995711" w:rsidRPr="00650D5A">
        <w:rPr>
          <w:rFonts w:ascii="Times New Roman" w:eastAsia="Times New Roman" w:hAnsi="Times New Roman" w:cs="Times New Roman"/>
          <w:bCs/>
          <w:sz w:val="28"/>
          <w:szCs w:val="28"/>
          <w:lang w:eastAsia="ru-RU"/>
        </w:rPr>
        <w:t>И</w:t>
      </w:r>
      <w:r w:rsidR="00771310">
        <w:rPr>
          <w:rFonts w:ascii="Times New Roman" w:eastAsia="Times New Roman" w:hAnsi="Times New Roman" w:cs="Times New Roman"/>
          <w:bCs/>
          <w:sz w:val="28"/>
          <w:szCs w:val="28"/>
          <w:lang w:eastAsia="ru-RU"/>
        </w:rPr>
        <w:t>сключающее</w:t>
      </w:r>
      <w:proofErr w:type="gramEnd"/>
      <w:r w:rsidR="00771310">
        <w:rPr>
          <w:rFonts w:ascii="Times New Roman" w:eastAsia="Times New Roman" w:hAnsi="Times New Roman" w:cs="Times New Roman"/>
          <w:bCs/>
          <w:sz w:val="28"/>
          <w:szCs w:val="28"/>
          <w:lang w:eastAsia="ru-RU"/>
        </w:rPr>
        <w:t xml:space="preserve"> ИЛИ</w:t>
      </w:r>
      <w:r w:rsidR="00995711" w:rsidRPr="00650D5A">
        <w:rPr>
          <w:rFonts w:ascii="Times New Roman" w:eastAsia="Times New Roman" w:hAnsi="Times New Roman" w:cs="Times New Roman"/>
          <w:bCs/>
          <w:sz w:val="28"/>
          <w:szCs w:val="28"/>
          <w:lang w:eastAsia="ru-RU"/>
        </w:rPr>
        <w:t>»</w:t>
      </w:r>
      <w:r w:rsidR="00995711">
        <w:rPr>
          <w:rFonts w:ascii="Times New Roman" w:eastAsia="Times New Roman" w:hAnsi="Times New Roman" w:cs="Times New Roman"/>
          <w:bCs/>
          <w:sz w:val="28"/>
          <w:szCs w:val="28"/>
          <w:lang w:eastAsia="ru-RU"/>
        </w:rPr>
        <w:t xml:space="preserve"> в международном обозначении</w:t>
      </w:r>
    </w:p>
    <w:p w:rsidR="00995711" w:rsidRPr="00650D5A" w:rsidRDefault="00771310" w:rsidP="00771310">
      <w:pPr>
        <w:spacing w:after="0"/>
        <w:jc w:val="both"/>
        <w:rPr>
          <w:rFonts w:ascii="Times New Roman" w:eastAsia="Times New Roman" w:hAnsi="Times New Roman" w:cs="Times New Roman"/>
          <w:sz w:val="28"/>
          <w:szCs w:val="28"/>
          <w:lang w:eastAsia="ru-RU"/>
        </w:rPr>
      </w:pPr>
      <w:r w:rsidRPr="00995711">
        <w:rPr>
          <w:rFonts w:ascii="Times New Roman" w:eastAsia="Times New Roman" w:hAnsi="Times New Roman" w:cs="Times New Roman"/>
          <w:sz w:val="28"/>
          <w:szCs w:val="28"/>
          <w:lang w:eastAsia="ru-RU"/>
        </w:rPr>
        <w:lastRenderedPageBreak/>
        <w:t>Таблица 2.</w:t>
      </w:r>
      <w:r>
        <w:rPr>
          <w:rFonts w:ascii="Times New Roman" w:eastAsia="Times New Roman" w:hAnsi="Times New Roman" w:cs="Times New Roman"/>
          <w:sz w:val="28"/>
          <w:szCs w:val="28"/>
          <w:lang w:eastAsia="ru-RU"/>
        </w:rPr>
        <w:t>6</w:t>
      </w:r>
      <w:r w:rsidRPr="00995711">
        <w:rPr>
          <w:rFonts w:ascii="Times New Roman" w:eastAsia="Times New Roman" w:hAnsi="Times New Roman" w:cs="Times New Roman"/>
          <w:sz w:val="28"/>
          <w:szCs w:val="28"/>
          <w:lang w:eastAsia="ru-RU"/>
        </w:rPr>
        <w:t>- Таблица истинности</w:t>
      </w:r>
      <w:r>
        <w:rPr>
          <w:rFonts w:ascii="Times New Roman" w:eastAsia="Times New Roman" w:hAnsi="Times New Roman" w:cs="Times New Roman"/>
          <w:sz w:val="28"/>
          <w:szCs w:val="28"/>
          <w:lang w:eastAsia="ru-RU"/>
        </w:rPr>
        <w:t xml:space="preserve"> </w:t>
      </w:r>
      <w:r w:rsidRPr="00995711">
        <w:rPr>
          <w:rFonts w:ascii="Times New Roman" w:eastAsia="Times New Roman" w:hAnsi="Times New Roman" w:cs="Times New Roman"/>
          <w:sz w:val="28"/>
          <w:szCs w:val="28"/>
          <w:lang w:eastAsia="ru-RU"/>
        </w:rPr>
        <w:t>для элемент</w:t>
      </w:r>
      <w:r>
        <w:rPr>
          <w:rFonts w:ascii="Times New Roman" w:eastAsia="Times New Roman" w:hAnsi="Times New Roman" w:cs="Times New Roman"/>
          <w:sz w:val="28"/>
          <w:szCs w:val="28"/>
          <w:lang w:eastAsia="ru-RU"/>
        </w:rPr>
        <w:t xml:space="preserve">а </w:t>
      </w:r>
      <w:proofErr w:type="gramStart"/>
      <w:r>
        <w:rPr>
          <w:rFonts w:ascii="Times New Roman" w:eastAsia="Times New Roman" w:hAnsi="Times New Roman" w:cs="Times New Roman"/>
          <w:sz w:val="28"/>
          <w:szCs w:val="28"/>
          <w:lang w:eastAsia="ru-RU"/>
        </w:rPr>
        <w:t>Исключающее</w:t>
      </w:r>
      <w:proofErr w:type="gramEnd"/>
      <w:r>
        <w:rPr>
          <w:rFonts w:ascii="Times New Roman" w:eastAsia="Times New Roman" w:hAnsi="Times New Roman" w:cs="Times New Roman"/>
          <w:sz w:val="28"/>
          <w:szCs w:val="28"/>
          <w:lang w:eastAsia="ru-RU"/>
        </w:rPr>
        <w:t xml:space="preserve"> </w:t>
      </w:r>
      <w:r w:rsidRPr="0099571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ЛИ</w:t>
      </w:r>
    </w:p>
    <w:p w:rsidR="00650D5A" w:rsidRP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noProof/>
          <w:sz w:val="28"/>
          <w:szCs w:val="28"/>
          <w:lang w:eastAsia="ru-RU"/>
        </w:rPr>
        <w:drawing>
          <wp:inline distT="0" distB="0" distL="0" distR="0" wp14:anchorId="54A27BC7" wp14:editId="78736B63">
            <wp:extent cx="4678680" cy="1760220"/>
            <wp:effectExtent l="0" t="0" r="7620" b="0"/>
            <wp:docPr id="13" name="Рисунок 13" descr="Таблица исти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аблица истинности"/>
                    <pic:cNvPicPr>
                      <a:picLocks noChangeAspect="1" noChangeArrowheads="1"/>
                    </pic:cNvPicPr>
                  </pic:nvPicPr>
                  <pic:blipFill rotWithShape="1">
                    <a:blip r:embed="rId24">
                      <a:extLst>
                        <a:ext uri="{28A0092B-C50C-407E-A947-70E740481C1C}">
                          <a14:useLocalDpi xmlns:a14="http://schemas.microsoft.com/office/drawing/2010/main" val="0"/>
                        </a:ext>
                      </a:extLst>
                    </a:blip>
                    <a:srcRect t="35112"/>
                    <a:stretch/>
                  </pic:blipFill>
                  <pic:spPr bwMode="auto">
                    <a:xfrm>
                      <a:off x="0" y="0"/>
                      <a:ext cx="4678680" cy="1760220"/>
                    </a:xfrm>
                    <a:prstGeom prst="rect">
                      <a:avLst/>
                    </a:prstGeom>
                    <a:noFill/>
                    <a:ln>
                      <a:noFill/>
                    </a:ln>
                    <a:extLst>
                      <a:ext uri="{53640926-AAD7-44D8-BBD7-CCE9431645EC}">
                        <a14:shadowObscured xmlns:a14="http://schemas.microsoft.com/office/drawing/2010/main"/>
                      </a:ext>
                    </a:extLst>
                  </pic:spPr>
                </pic:pic>
              </a:graphicData>
            </a:graphic>
          </wp:inline>
        </w:drawing>
      </w:r>
    </w:p>
    <w:p w:rsidR="00650D5A" w:rsidRDefault="00650D5A" w:rsidP="00650D5A">
      <w:pPr>
        <w:spacing w:after="0"/>
        <w:ind w:left="-426" w:firstLine="426"/>
        <w:jc w:val="both"/>
        <w:rPr>
          <w:rFonts w:ascii="Times New Roman" w:eastAsia="Times New Roman" w:hAnsi="Times New Roman" w:cs="Times New Roman"/>
          <w:sz w:val="28"/>
          <w:szCs w:val="28"/>
          <w:lang w:eastAsia="ru-RU"/>
        </w:rPr>
      </w:pPr>
      <w:r w:rsidRPr="00650D5A">
        <w:rPr>
          <w:rFonts w:ascii="Times New Roman" w:eastAsia="Times New Roman" w:hAnsi="Times New Roman" w:cs="Times New Roman"/>
          <w:sz w:val="28"/>
          <w:szCs w:val="28"/>
          <w:lang w:eastAsia="ru-RU"/>
        </w:rPr>
        <w:t>Этот логический элемент еще называют «неравнозначность». Высокий уровень напряжения будет на выходе лишь тогда, когда сигналы на входе не равны (на одном единица, на другом ноль или на одном ноль, а на другом единица) если даже на входе будут одновременно две единицы, на выходе будет ноль — в этом отличие от «ИЛИ». Данные элементы логики широко применяются в сумматорах.</w:t>
      </w:r>
    </w:p>
    <w:p w:rsidR="003F4B1A" w:rsidRDefault="003F4B1A" w:rsidP="00650D5A">
      <w:pPr>
        <w:spacing w:after="0"/>
        <w:ind w:left="-426" w:firstLine="426"/>
        <w:jc w:val="both"/>
        <w:rPr>
          <w:rFonts w:ascii="Times New Roman" w:eastAsia="Times New Roman" w:hAnsi="Times New Roman" w:cs="Times New Roman"/>
          <w:sz w:val="28"/>
          <w:szCs w:val="28"/>
          <w:lang w:eastAsia="ru-RU"/>
        </w:rPr>
      </w:pPr>
    </w:p>
    <w:p w:rsidR="00111F45" w:rsidRPr="00111F45" w:rsidRDefault="00111F45" w:rsidP="00111F45">
      <w:pPr>
        <w:spacing w:after="0"/>
        <w:ind w:left="-426" w:firstLine="42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А</w:t>
      </w:r>
    </w:p>
    <w:p w:rsidR="00111F45" w:rsidRDefault="003F4B1A" w:rsidP="00650D5A">
      <w:pPr>
        <w:ind w:left="-426" w:firstLine="426"/>
        <w:jc w:val="both"/>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2FB4EF7B" wp14:editId="4B54075E">
            <wp:simplePos x="0" y="0"/>
            <wp:positionH relativeFrom="column">
              <wp:posOffset>-285750</wp:posOffset>
            </wp:positionH>
            <wp:positionV relativeFrom="paragraph">
              <wp:posOffset>102870</wp:posOffset>
            </wp:positionV>
            <wp:extent cx="5940425" cy="4448810"/>
            <wp:effectExtent l="0" t="0" r="3175" b="889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940425" cy="4448810"/>
                    </a:xfrm>
                    <a:prstGeom prst="rect">
                      <a:avLst/>
                    </a:prstGeom>
                  </pic:spPr>
                </pic:pic>
              </a:graphicData>
            </a:graphic>
          </wp:anchor>
        </w:drawing>
      </w:r>
    </w:p>
    <w:p w:rsidR="00111F45" w:rsidRDefault="00111F45" w:rsidP="00650D5A">
      <w:pPr>
        <w:ind w:left="-426" w:firstLine="426"/>
        <w:jc w:val="both"/>
        <w:rPr>
          <w:rFonts w:ascii="Times New Roman" w:hAnsi="Times New Roman" w:cs="Times New Roman"/>
          <w:b/>
          <w:sz w:val="28"/>
          <w:szCs w:val="28"/>
        </w:rPr>
      </w:pPr>
    </w:p>
    <w:p w:rsidR="00D63A87" w:rsidRDefault="00111F45" w:rsidP="003F4B1A">
      <w:pPr>
        <w:jc w:val="right"/>
        <w:rPr>
          <w:rFonts w:ascii="Times New Roman" w:hAnsi="Times New Roman" w:cs="Times New Roman"/>
          <w:b/>
          <w:sz w:val="28"/>
          <w:szCs w:val="28"/>
        </w:rPr>
      </w:pPr>
      <w:r>
        <w:rPr>
          <w:rFonts w:ascii="Times New Roman" w:hAnsi="Times New Roman" w:cs="Times New Roman"/>
          <w:b/>
          <w:sz w:val="28"/>
          <w:szCs w:val="28"/>
        </w:rPr>
        <w:lastRenderedPageBreak/>
        <w:br w:type="textWrapping" w:clear="all"/>
      </w:r>
      <w:r w:rsidR="003F4B1A">
        <w:rPr>
          <w:rFonts w:ascii="Times New Roman" w:hAnsi="Times New Roman" w:cs="Times New Roman"/>
          <w:b/>
          <w:sz w:val="28"/>
          <w:szCs w:val="28"/>
        </w:rPr>
        <w:t xml:space="preserve">ПРИЛОЖЕНИЕ </w:t>
      </w:r>
      <w:proofErr w:type="gramStart"/>
      <w:r w:rsidR="003F4B1A">
        <w:rPr>
          <w:rFonts w:ascii="Times New Roman" w:hAnsi="Times New Roman" w:cs="Times New Roman"/>
          <w:b/>
          <w:sz w:val="28"/>
          <w:szCs w:val="28"/>
        </w:rPr>
        <w:t>В</w:t>
      </w:r>
      <w:proofErr w:type="gramEnd"/>
    </w:p>
    <w:p w:rsidR="00D63A87" w:rsidRDefault="003F4B1A" w:rsidP="00111F45">
      <w:pPr>
        <w:ind w:left="-426" w:firstLine="426"/>
        <w:jc w:val="center"/>
        <w:rPr>
          <w:rFonts w:ascii="Times New Roman" w:hAnsi="Times New Roman" w:cs="Times New Roman"/>
          <w:b/>
          <w:sz w:val="28"/>
          <w:szCs w:val="28"/>
        </w:rPr>
      </w:pPr>
      <w:r>
        <w:rPr>
          <w:noProof/>
          <w:lang w:eastAsia="ru-RU"/>
        </w:rPr>
        <w:drawing>
          <wp:inline distT="0" distB="0" distL="0" distR="0" wp14:anchorId="390A84D5" wp14:editId="6396BE03">
            <wp:extent cx="5173980" cy="358902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174429" cy="3589331"/>
                    </a:xfrm>
                    <a:prstGeom prst="rect">
                      <a:avLst/>
                    </a:prstGeom>
                  </pic:spPr>
                </pic:pic>
              </a:graphicData>
            </a:graphic>
          </wp:inline>
        </w:drawing>
      </w:r>
    </w:p>
    <w:p w:rsidR="00111F45" w:rsidRDefault="00111F45" w:rsidP="003F4B1A">
      <w:pPr>
        <w:jc w:val="both"/>
        <w:rPr>
          <w:rFonts w:ascii="Times New Roman" w:hAnsi="Times New Roman" w:cs="Times New Roman"/>
          <w:b/>
          <w:sz w:val="28"/>
          <w:szCs w:val="28"/>
        </w:rPr>
      </w:pPr>
    </w:p>
    <w:p w:rsidR="00812E77" w:rsidRPr="00D63A87" w:rsidRDefault="003F4B1A" w:rsidP="00650D5A">
      <w:pPr>
        <w:ind w:left="-426" w:firstLine="426"/>
        <w:jc w:val="both"/>
        <w:rPr>
          <w:rFonts w:ascii="Times New Roman" w:hAnsi="Times New Roman" w:cs="Times New Roman"/>
          <w:b/>
          <w:sz w:val="28"/>
          <w:szCs w:val="28"/>
        </w:rPr>
      </w:pPr>
      <w:r>
        <w:rPr>
          <w:rFonts w:ascii="Times New Roman" w:hAnsi="Times New Roman" w:cs="Times New Roman"/>
          <w:b/>
          <w:sz w:val="28"/>
          <w:szCs w:val="28"/>
        </w:rPr>
        <w:t>Вопрос 8.</w:t>
      </w:r>
      <w:r w:rsidR="00D04F1B" w:rsidRPr="00D63A87">
        <w:rPr>
          <w:rFonts w:ascii="Times New Roman" w:hAnsi="Times New Roman" w:cs="Times New Roman"/>
          <w:b/>
          <w:sz w:val="28"/>
          <w:szCs w:val="28"/>
        </w:rPr>
        <w:t xml:space="preserve"> Статические и динамические параметры логических элементов. Синтез логических схем</w:t>
      </w:r>
    </w:p>
    <w:p w:rsidR="00304B49" w:rsidRPr="00304B49" w:rsidRDefault="00D04F1B" w:rsidP="00304B49">
      <w:pPr>
        <w:spacing w:after="0"/>
        <w:ind w:left="-426" w:firstLine="426"/>
        <w:jc w:val="both"/>
        <w:rPr>
          <w:rFonts w:ascii="Times New Roman" w:hAnsi="Times New Roman" w:cs="Times New Roman"/>
          <w:sz w:val="28"/>
          <w:szCs w:val="28"/>
        </w:rPr>
      </w:pPr>
      <w:r w:rsidRPr="00304B49">
        <w:rPr>
          <w:rFonts w:ascii="Times New Roman" w:hAnsi="Times New Roman" w:cs="Times New Roman"/>
          <w:b/>
          <w:sz w:val="28"/>
          <w:szCs w:val="28"/>
        </w:rPr>
        <w:t>Базовые логические элементы.</w:t>
      </w:r>
      <w:r w:rsidRPr="00304B49">
        <w:rPr>
          <w:rFonts w:ascii="Times New Roman" w:hAnsi="Times New Roman" w:cs="Times New Roman"/>
          <w:sz w:val="28"/>
          <w:szCs w:val="28"/>
        </w:rPr>
        <w:t xml:space="preserve"> </w:t>
      </w:r>
      <w:r w:rsidR="00D63A87" w:rsidRPr="00304B49">
        <w:rPr>
          <w:rFonts w:ascii="Times New Roman" w:hAnsi="Times New Roman" w:cs="Times New Roman"/>
          <w:sz w:val="28"/>
          <w:szCs w:val="28"/>
        </w:rPr>
        <w:t xml:space="preserve">В современной электронике логическими базисами являются функции </w:t>
      </w:r>
      <w:proofErr w:type="gramStart"/>
      <w:r w:rsidR="00D63A87" w:rsidRPr="00304B49">
        <w:rPr>
          <w:rFonts w:ascii="Times New Roman" w:hAnsi="Times New Roman" w:cs="Times New Roman"/>
          <w:sz w:val="28"/>
          <w:szCs w:val="28"/>
        </w:rPr>
        <w:t>И-НЕ</w:t>
      </w:r>
      <w:proofErr w:type="gramEnd"/>
      <w:r w:rsidR="00D63A87" w:rsidRPr="00304B49">
        <w:rPr>
          <w:rFonts w:ascii="Times New Roman" w:hAnsi="Times New Roman" w:cs="Times New Roman"/>
          <w:sz w:val="28"/>
          <w:szCs w:val="28"/>
        </w:rPr>
        <w:t xml:space="preserve"> и ИЛИ-НЕ. На основе этих функций реализуются другие логические функции. Логические элементы, реализующие базисные функции, называются базовыми. </w:t>
      </w:r>
    </w:p>
    <w:p w:rsidR="00304B49" w:rsidRDefault="0020132F" w:rsidP="00304B49">
      <w:pPr>
        <w:spacing w:after="0"/>
        <w:ind w:left="-426" w:firstLine="426"/>
        <w:jc w:val="both"/>
        <w:rPr>
          <w:rFonts w:ascii="Times New Roman" w:hAnsi="Times New Roman" w:cs="Times New Roman"/>
          <w:sz w:val="28"/>
          <w:szCs w:val="28"/>
        </w:rPr>
      </w:pPr>
      <w:r w:rsidRPr="0020132F">
        <w:rPr>
          <w:rFonts w:ascii="Times New Roman" w:eastAsia="Times New Roman" w:hAnsi="Times New Roman" w:cs="Times New Roman"/>
          <w:color w:val="000000"/>
          <w:sz w:val="28"/>
          <w:szCs w:val="28"/>
          <w:lang w:eastAsia="ru-RU"/>
        </w:rPr>
        <w:t>Все логические элементы характеризуются определенным набором параметров, приводимых в справочной литературе.</w:t>
      </w:r>
    </w:p>
    <w:p w:rsidR="0020132F" w:rsidRPr="0020132F" w:rsidRDefault="0020132F" w:rsidP="00304B49">
      <w:pPr>
        <w:spacing w:after="0" w:line="240" w:lineRule="auto"/>
        <w:ind w:left="-426" w:firstLine="426"/>
        <w:jc w:val="both"/>
        <w:rPr>
          <w:rFonts w:ascii="Times New Roman" w:hAnsi="Times New Roman" w:cs="Times New Roman"/>
          <w:sz w:val="28"/>
          <w:szCs w:val="28"/>
        </w:rPr>
      </w:pPr>
      <w:r w:rsidRPr="0020132F">
        <w:rPr>
          <w:rFonts w:ascii="Times New Roman" w:eastAsia="Times New Roman" w:hAnsi="Times New Roman" w:cs="Times New Roman"/>
          <w:color w:val="000000"/>
          <w:sz w:val="28"/>
          <w:szCs w:val="28"/>
          <w:lang w:eastAsia="ru-RU"/>
        </w:rPr>
        <w:t>Наиболее важными параметрами являются:</w:t>
      </w:r>
    </w:p>
    <w:p w:rsidR="0020132F" w:rsidRPr="0020132F" w:rsidRDefault="0020132F" w:rsidP="00304B49">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20132F">
        <w:rPr>
          <w:rFonts w:ascii="Times New Roman" w:eastAsia="Times New Roman" w:hAnsi="Times New Roman" w:cs="Times New Roman"/>
          <w:color w:val="000000"/>
          <w:sz w:val="28"/>
          <w:szCs w:val="28"/>
          <w:lang w:eastAsia="ru-RU"/>
        </w:rPr>
        <w:t>напряжение источника питания;</w:t>
      </w:r>
    </w:p>
    <w:p w:rsidR="0020132F" w:rsidRPr="0020132F" w:rsidRDefault="0020132F" w:rsidP="00304B49">
      <w:pPr>
        <w:numPr>
          <w:ilvl w:val="0"/>
          <w:numId w:val="2"/>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20132F">
        <w:rPr>
          <w:rFonts w:ascii="Times New Roman" w:eastAsia="Times New Roman" w:hAnsi="Times New Roman" w:cs="Times New Roman"/>
          <w:color w:val="000000"/>
          <w:sz w:val="28"/>
          <w:szCs w:val="28"/>
          <w:lang w:eastAsia="ru-RU"/>
        </w:rPr>
        <w:t>потребляемая мощность;</w:t>
      </w:r>
    </w:p>
    <w:p w:rsidR="0020132F" w:rsidRPr="0020132F" w:rsidRDefault="0020132F" w:rsidP="00304B49">
      <w:pPr>
        <w:numPr>
          <w:ilvl w:val="0"/>
          <w:numId w:val="2"/>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20132F">
        <w:rPr>
          <w:rFonts w:ascii="Times New Roman" w:eastAsia="Times New Roman" w:hAnsi="Times New Roman" w:cs="Times New Roman"/>
          <w:color w:val="000000"/>
          <w:sz w:val="28"/>
          <w:szCs w:val="28"/>
          <w:lang w:eastAsia="ru-RU"/>
        </w:rPr>
        <w:t>уровни напря</w:t>
      </w:r>
      <w:r w:rsidR="00304B49">
        <w:rPr>
          <w:rFonts w:ascii="Times New Roman" w:eastAsia="Times New Roman" w:hAnsi="Times New Roman" w:cs="Times New Roman"/>
          <w:color w:val="000000"/>
          <w:sz w:val="28"/>
          <w:szCs w:val="28"/>
          <w:lang w:eastAsia="ru-RU"/>
        </w:rPr>
        <w:t>жений, соответствующие логическому</w:t>
      </w:r>
      <w:r w:rsidRPr="0020132F">
        <w:rPr>
          <w:rFonts w:ascii="Times New Roman" w:eastAsia="Times New Roman" w:hAnsi="Times New Roman" w:cs="Times New Roman"/>
          <w:color w:val="000000"/>
          <w:sz w:val="28"/>
          <w:szCs w:val="28"/>
          <w:lang w:eastAsia="ru-RU"/>
        </w:rPr>
        <w:t xml:space="preserve"> нулю и единице;</w:t>
      </w:r>
    </w:p>
    <w:p w:rsidR="0020132F" w:rsidRPr="0020132F" w:rsidRDefault="0020132F" w:rsidP="00304B49">
      <w:pPr>
        <w:numPr>
          <w:ilvl w:val="0"/>
          <w:numId w:val="2"/>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304B49">
        <w:rPr>
          <w:rFonts w:ascii="Times New Roman" w:eastAsia="Times New Roman" w:hAnsi="Times New Roman" w:cs="Times New Roman"/>
          <w:color w:val="000000"/>
          <w:sz w:val="28"/>
          <w:szCs w:val="28"/>
          <w:lang w:eastAsia="ru-RU"/>
        </w:rPr>
        <w:t>быстродействие;</w:t>
      </w:r>
    </w:p>
    <w:p w:rsidR="0020132F" w:rsidRPr="00304B49" w:rsidRDefault="0020132F" w:rsidP="00304B49">
      <w:pPr>
        <w:numPr>
          <w:ilvl w:val="0"/>
          <w:numId w:val="2"/>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20132F">
        <w:rPr>
          <w:rFonts w:ascii="Times New Roman" w:eastAsia="Times New Roman" w:hAnsi="Times New Roman" w:cs="Times New Roman"/>
          <w:color w:val="000000"/>
          <w:sz w:val="28"/>
          <w:szCs w:val="28"/>
          <w:lang w:eastAsia="ru-RU"/>
        </w:rPr>
        <w:t>нагрузочная способность</w:t>
      </w:r>
      <w:r w:rsidRPr="00304B49">
        <w:rPr>
          <w:rFonts w:ascii="Times New Roman" w:eastAsia="Times New Roman" w:hAnsi="Times New Roman" w:cs="Times New Roman"/>
          <w:color w:val="000000"/>
          <w:sz w:val="28"/>
          <w:szCs w:val="28"/>
          <w:lang w:eastAsia="ru-RU"/>
        </w:rPr>
        <w:t xml:space="preserve">; </w:t>
      </w:r>
    </w:p>
    <w:p w:rsidR="0020132F" w:rsidRPr="0020132F" w:rsidRDefault="0020132F" w:rsidP="00304B49">
      <w:pPr>
        <w:numPr>
          <w:ilvl w:val="0"/>
          <w:numId w:val="2"/>
        </w:numPr>
        <w:shd w:val="clear" w:color="auto" w:fill="FFFFFF"/>
        <w:spacing w:before="100" w:beforeAutospacing="1" w:after="0"/>
        <w:rPr>
          <w:rFonts w:ascii="Times New Roman" w:eastAsia="Times New Roman" w:hAnsi="Times New Roman" w:cs="Times New Roman"/>
          <w:color w:val="000000"/>
          <w:sz w:val="28"/>
          <w:szCs w:val="28"/>
          <w:lang w:eastAsia="ru-RU"/>
        </w:rPr>
      </w:pPr>
      <w:r w:rsidRPr="00304B49">
        <w:rPr>
          <w:rFonts w:ascii="Times New Roman" w:eastAsia="Times New Roman" w:hAnsi="Times New Roman" w:cs="Times New Roman"/>
          <w:color w:val="000000"/>
          <w:sz w:val="28"/>
          <w:szCs w:val="28"/>
          <w:lang w:eastAsia="ru-RU"/>
        </w:rPr>
        <w:t>помехоустойчивость.</w:t>
      </w:r>
    </w:p>
    <w:p w:rsidR="00111F45" w:rsidRDefault="00111F45" w:rsidP="00650D5A">
      <w:pPr>
        <w:ind w:left="-426" w:firstLine="426"/>
        <w:jc w:val="both"/>
        <w:rPr>
          <w:rFonts w:ascii="Times New Roman" w:hAnsi="Times New Roman" w:cs="Times New Roman"/>
          <w:sz w:val="28"/>
          <w:szCs w:val="28"/>
        </w:rPr>
      </w:pPr>
      <w:r w:rsidRPr="00650D5A">
        <w:rPr>
          <w:rFonts w:ascii="Times New Roman" w:hAnsi="Times New Roman" w:cs="Times New Roman"/>
          <w:sz w:val="28"/>
          <w:szCs w:val="28"/>
        </w:rPr>
        <w:t>Параметры логических элементов</w:t>
      </w:r>
      <w:r>
        <w:rPr>
          <w:rFonts w:ascii="Times New Roman" w:hAnsi="Times New Roman" w:cs="Times New Roman"/>
          <w:sz w:val="28"/>
          <w:szCs w:val="28"/>
        </w:rPr>
        <w:t>:</w:t>
      </w:r>
    </w:p>
    <w:p w:rsidR="00111F45" w:rsidRPr="00304B49" w:rsidRDefault="00D63A87" w:rsidP="00304B49">
      <w:pPr>
        <w:pStyle w:val="ab"/>
        <w:numPr>
          <w:ilvl w:val="0"/>
          <w:numId w:val="1"/>
        </w:numPr>
        <w:spacing w:after="0"/>
        <w:jc w:val="both"/>
        <w:rPr>
          <w:rFonts w:ascii="Times New Roman" w:hAnsi="Times New Roman" w:cs="Times New Roman"/>
          <w:sz w:val="28"/>
          <w:szCs w:val="28"/>
        </w:rPr>
      </w:pPr>
      <w:r w:rsidRPr="00304B49">
        <w:rPr>
          <w:rFonts w:ascii="Times New Roman" w:hAnsi="Times New Roman" w:cs="Times New Roman"/>
          <w:sz w:val="28"/>
          <w:szCs w:val="28"/>
        </w:rPr>
        <w:lastRenderedPageBreak/>
        <w:t xml:space="preserve">Напряжение питания </w:t>
      </w:r>
      <w:proofErr w:type="gramStart"/>
      <w:r w:rsidRPr="00304B49">
        <w:rPr>
          <w:rFonts w:ascii="Times New Roman" w:hAnsi="Times New Roman" w:cs="Times New Roman"/>
          <w:sz w:val="28"/>
          <w:szCs w:val="28"/>
        </w:rPr>
        <w:t>U</w:t>
      </w:r>
      <w:proofErr w:type="gramEnd"/>
      <w:r w:rsidRPr="00304B49">
        <w:rPr>
          <w:rFonts w:ascii="Times New Roman" w:hAnsi="Times New Roman" w:cs="Times New Roman"/>
          <w:sz w:val="28"/>
          <w:szCs w:val="28"/>
          <w:vertAlign w:val="subscript"/>
        </w:rPr>
        <w:t>ИП</w:t>
      </w:r>
      <w:r w:rsidR="00111F45" w:rsidRPr="00304B49">
        <w:rPr>
          <w:rFonts w:ascii="Times New Roman" w:hAnsi="Times New Roman" w:cs="Times New Roman"/>
          <w:sz w:val="28"/>
          <w:szCs w:val="28"/>
        </w:rPr>
        <w:t xml:space="preserve"> -</w:t>
      </w:r>
      <w:r w:rsidRPr="00304B49">
        <w:rPr>
          <w:rFonts w:ascii="Times New Roman" w:hAnsi="Times New Roman" w:cs="Times New Roman"/>
          <w:sz w:val="28"/>
          <w:szCs w:val="28"/>
        </w:rPr>
        <w:t xml:space="preserve"> </w:t>
      </w:r>
      <w:r w:rsidR="00111F45" w:rsidRPr="00304B49">
        <w:rPr>
          <w:rFonts w:ascii="Times New Roman" w:hAnsi="Times New Roman" w:cs="Times New Roman"/>
          <w:sz w:val="28"/>
          <w:szCs w:val="28"/>
        </w:rPr>
        <w:t>э</w:t>
      </w:r>
      <w:r w:rsidRPr="00304B49">
        <w:rPr>
          <w:rFonts w:ascii="Times New Roman" w:hAnsi="Times New Roman" w:cs="Times New Roman"/>
          <w:sz w:val="28"/>
          <w:szCs w:val="28"/>
        </w:rPr>
        <w:t xml:space="preserve">то напряжение внешнего источника питания, подключаемого к выводам питания ЛЭ, и необходимое для нормального функционирования ЛЭ. </w:t>
      </w:r>
    </w:p>
    <w:p w:rsidR="00111F45" w:rsidRPr="00304B49" w:rsidRDefault="00D63A87" w:rsidP="00304B49">
      <w:pPr>
        <w:pStyle w:val="ab"/>
        <w:numPr>
          <w:ilvl w:val="0"/>
          <w:numId w:val="1"/>
        </w:numPr>
        <w:spacing w:after="0"/>
        <w:jc w:val="both"/>
        <w:rPr>
          <w:rFonts w:ascii="Times New Roman" w:hAnsi="Times New Roman" w:cs="Times New Roman"/>
          <w:sz w:val="28"/>
          <w:szCs w:val="28"/>
        </w:rPr>
      </w:pPr>
      <w:r w:rsidRPr="00304B49">
        <w:rPr>
          <w:rFonts w:ascii="Times New Roman" w:hAnsi="Times New Roman" w:cs="Times New Roman"/>
          <w:sz w:val="28"/>
          <w:szCs w:val="28"/>
        </w:rPr>
        <w:t>Потребляемая мощность Р</w:t>
      </w:r>
      <w:r w:rsidRPr="00304B49">
        <w:rPr>
          <w:rFonts w:ascii="Times New Roman" w:hAnsi="Times New Roman" w:cs="Times New Roman"/>
          <w:sz w:val="28"/>
          <w:szCs w:val="28"/>
          <w:vertAlign w:val="subscript"/>
        </w:rPr>
        <w:t>ПОТ</w:t>
      </w:r>
      <w:r w:rsidRPr="00304B49">
        <w:rPr>
          <w:rFonts w:ascii="Times New Roman" w:hAnsi="Times New Roman" w:cs="Times New Roman"/>
          <w:sz w:val="28"/>
          <w:szCs w:val="28"/>
        </w:rPr>
        <w:t xml:space="preserve"> от источника питания характеризует экономичность ЛЭ. Различают потребляемую мощность Р</w:t>
      </w:r>
      <w:proofErr w:type="gramStart"/>
      <w:r w:rsidRPr="00304B49">
        <w:rPr>
          <w:rFonts w:ascii="Times New Roman" w:hAnsi="Times New Roman" w:cs="Times New Roman"/>
          <w:sz w:val="28"/>
          <w:szCs w:val="28"/>
          <w:vertAlign w:val="subscript"/>
        </w:rPr>
        <w:t>1</w:t>
      </w:r>
      <w:proofErr w:type="gramEnd"/>
      <w:r w:rsidRPr="00304B49">
        <w:rPr>
          <w:rFonts w:ascii="Times New Roman" w:hAnsi="Times New Roman" w:cs="Times New Roman"/>
          <w:sz w:val="28"/>
          <w:szCs w:val="28"/>
          <w:vertAlign w:val="subscript"/>
        </w:rPr>
        <w:t xml:space="preserve"> ПОТ </w:t>
      </w:r>
      <w:r w:rsidRPr="00304B49">
        <w:rPr>
          <w:rFonts w:ascii="Times New Roman" w:hAnsi="Times New Roman" w:cs="Times New Roman"/>
          <w:sz w:val="28"/>
          <w:szCs w:val="28"/>
        </w:rPr>
        <w:t>в состоянии логической единицы на выходе ЛЭ и потребляемую мощность Р</w:t>
      </w:r>
      <w:r w:rsidRPr="00304B49">
        <w:rPr>
          <w:rFonts w:ascii="Times New Roman" w:hAnsi="Times New Roman" w:cs="Times New Roman"/>
          <w:sz w:val="28"/>
          <w:szCs w:val="28"/>
          <w:vertAlign w:val="subscript"/>
        </w:rPr>
        <w:t xml:space="preserve">0 ПОТ </w:t>
      </w:r>
      <w:r w:rsidRPr="00304B49">
        <w:rPr>
          <w:rFonts w:ascii="Times New Roman" w:hAnsi="Times New Roman" w:cs="Times New Roman"/>
          <w:sz w:val="28"/>
          <w:szCs w:val="28"/>
        </w:rPr>
        <w:t xml:space="preserve">в состоянии логического нуля на выходе ЛЭ. На практике часто используется средняя потребляемая мощность </w:t>
      </w:r>
      <w:proofErr w:type="gramStart"/>
      <w:r w:rsidRPr="00304B49">
        <w:rPr>
          <w:rFonts w:ascii="Times New Roman" w:hAnsi="Times New Roman" w:cs="Times New Roman"/>
          <w:sz w:val="28"/>
          <w:szCs w:val="28"/>
        </w:rPr>
        <w:t>P</w:t>
      </w:r>
      <w:proofErr w:type="gramEnd"/>
      <w:r w:rsidRPr="00304B49">
        <w:rPr>
          <w:rFonts w:ascii="Times New Roman" w:hAnsi="Times New Roman" w:cs="Times New Roman"/>
          <w:sz w:val="28"/>
          <w:szCs w:val="28"/>
          <w:vertAlign w:val="subscript"/>
        </w:rPr>
        <w:t>ПОТ СР</w:t>
      </w:r>
      <w:r w:rsidRPr="00304B49">
        <w:rPr>
          <w:rFonts w:ascii="Times New Roman" w:hAnsi="Times New Roman" w:cs="Times New Roman"/>
          <w:sz w:val="28"/>
          <w:szCs w:val="28"/>
        </w:rPr>
        <w:t xml:space="preserve">, которая определяется как </w:t>
      </w:r>
    </w:p>
    <w:p w:rsidR="00111F45" w:rsidRPr="00304B49" w:rsidRDefault="00D63A87" w:rsidP="00304B49">
      <w:pPr>
        <w:pStyle w:val="ab"/>
        <w:spacing w:after="0"/>
        <w:ind w:left="768"/>
        <w:jc w:val="both"/>
        <w:rPr>
          <w:rFonts w:ascii="Times New Roman" w:hAnsi="Times New Roman" w:cs="Times New Roman"/>
          <w:sz w:val="28"/>
          <w:szCs w:val="28"/>
        </w:rPr>
      </w:pPr>
      <w:r w:rsidRPr="00304B49">
        <w:rPr>
          <w:rFonts w:ascii="Times New Roman" w:hAnsi="Times New Roman" w:cs="Times New Roman"/>
          <w:sz w:val="28"/>
          <w:szCs w:val="28"/>
        </w:rPr>
        <w:t>Р</w:t>
      </w:r>
      <w:r w:rsidRPr="00304B49">
        <w:rPr>
          <w:rFonts w:ascii="Times New Roman" w:hAnsi="Times New Roman" w:cs="Times New Roman"/>
          <w:sz w:val="28"/>
          <w:szCs w:val="28"/>
          <w:vertAlign w:val="subscript"/>
        </w:rPr>
        <w:t xml:space="preserve">ПОТ СР </w:t>
      </w:r>
      <w:r w:rsidR="00111F45" w:rsidRPr="00304B49">
        <w:rPr>
          <w:rFonts w:ascii="Times New Roman" w:hAnsi="Times New Roman" w:cs="Times New Roman"/>
          <w:sz w:val="28"/>
          <w:szCs w:val="28"/>
        </w:rPr>
        <w:t xml:space="preserve">= </w:t>
      </w:r>
      <w:r w:rsidRPr="00304B49">
        <w:rPr>
          <w:rFonts w:ascii="Times New Roman" w:hAnsi="Times New Roman" w:cs="Times New Roman"/>
          <w:sz w:val="28"/>
          <w:szCs w:val="28"/>
        </w:rPr>
        <w:t xml:space="preserve"> 0,5 (Р</w:t>
      </w:r>
      <w:proofErr w:type="gramStart"/>
      <w:r w:rsidRPr="00304B49">
        <w:rPr>
          <w:rFonts w:ascii="Times New Roman" w:hAnsi="Times New Roman" w:cs="Times New Roman"/>
          <w:sz w:val="28"/>
          <w:szCs w:val="28"/>
          <w:vertAlign w:val="subscript"/>
        </w:rPr>
        <w:t>1</w:t>
      </w:r>
      <w:proofErr w:type="gramEnd"/>
      <w:r w:rsidRPr="00304B49">
        <w:rPr>
          <w:rFonts w:ascii="Times New Roman" w:hAnsi="Times New Roman" w:cs="Times New Roman"/>
          <w:sz w:val="28"/>
          <w:szCs w:val="28"/>
          <w:vertAlign w:val="subscript"/>
        </w:rPr>
        <w:t xml:space="preserve"> ПОТ </w:t>
      </w:r>
      <w:r w:rsidRPr="00304B49">
        <w:rPr>
          <w:rFonts w:ascii="Times New Roman" w:hAnsi="Times New Roman" w:cs="Times New Roman"/>
          <w:sz w:val="28"/>
          <w:szCs w:val="28"/>
        </w:rPr>
        <w:t>+ Р</w:t>
      </w:r>
      <w:r w:rsidRPr="00304B49">
        <w:rPr>
          <w:rFonts w:ascii="Times New Roman" w:hAnsi="Times New Roman" w:cs="Times New Roman"/>
          <w:sz w:val="28"/>
          <w:szCs w:val="28"/>
          <w:vertAlign w:val="subscript"/>
        </w:rPr>
        <w:t>0 ПОТ</w:t>
      </w:r>
      <w:r w:rsidRPr="00304B49">
        <w:rPr>
          <w:rFonts w:ascii="Times New Roman" w:hAnsi="Times New Roman" w:cs="Times New Roman"/>
          <w:sz w:val="28"/>
          <w:szCs w:val="28"/>
        </w:rPr>
        <w:t>).</w:t>
      </w:r>
    </w:p>
    <w:p w:rsidR="00304B49" w:rsidRDefault="00D63A87" w:rsidP="00304B49">
      <w:pPr>
        <w:pStyle w:val="ab"/>
        <w:numPr>
          <w:ilvl w:val="0"/>
          <w:numId w:val="1"/>
        </w:numPr>
        <w:spacing w:after="0"/>
        <w:jc w:val="both"/>
        <w:rPr>
          <w:rFonts w:ascii="Times New Roman" w:hAnsi="Times New Roman" w:cs="Times New Roman"/>
          <w:sz w:val="28"/>
          <w:szCs w:val="28"/>
        </w:rPr>
      </w:pPr>
      <w:r w:rsidRPr="00304B49">
        <w:rPr>
          <w:rFonts w:ascii="Times New Roman" w:hAnsi="Times New Roman" w:cs="Times New Roman"/>
          <w:sz w:val="28"/>
          <w:szCs w:val="28"/>
        </w:rPr>
        <w:t>Напряжение логического нуля U</w:t>
      </w:r>
      <w:r w:rsidRPr="00304B49">
        <w:rPr>
          <w:rFonts w:ascii="Times New Roman" w:hAnsi="Times New Roman" w:cs="Times New Roman"/>
          <w:sz w:val="28"/>
          <w:szCs w:val="28"/>
          <w:vertAlign w:val="subscript"/>
        </w:rPr>
        <w:t xml:space="preserve">0 ВЫХ </w:t>
      </w:r>
      <w:r w:rsidRPr="00304B49">
        <w:rPr>
          <w:rFonts w:ascii="Times New Roman" w:hAnsi="Times New Roman" w:cs="Times New Roman"/>
          <w:sz w:val="28"/>
          <w:szCs w:val="28"/>
        </w:rPr>
        <w:t>и напряжение логической единицы U</w:t>
      </w:r>
      <w:r w:rsidRPr="00304B49">
        <w:rPr>
          <w:rFonts w:ascii="Times New Roman" w:hAnsi="Times New Roman" w:cs="Times New Roman"/>
          <w:sz w:val="28"/>
          <w:szCs w:val="28"/>
          <w:vertAlign w:val="subscript"/>
        </w:rPr>
        <w:t xml:space="preserve">1 ВЫХ </w:t>
      </w:r>
      <w:r w:rsidRPr="00304B49">
        <w:rPr>
          <w:rFonts w:ascii="Times New Roman" w:hAnsi="Times New Roman" w:cs="Times New Roman"/>
          <w:sz w:val="28"/>
          <w:szCs w:val="28"/>
        </w:rPr>
        <w:t>– это напряжения на выходе ЛЭ, соответствующие логическому нулю и логической единице соответственно. Обычно напряжение логической единицы U</w:t>
      </w:r>
      <w:r w:rsidRPr="00304B49">
        <w:rPr>
          <w:rFonts w:ascii="Times New Roman" w:hAnsi="Times New Roman" w:cs="Times New Roman"/>
          <w:sz w:val="28"/>
          <w:szCs w:val="28"/>
          <w:vertAlign w:val="subscript"/>
        </w:rPr>
        <w:t xml:space="preserve">1 ВЫХ </w:t>
      </w:r>
      <w:r w:rsidRPr="00304B49">
        <w:rPr>
          <w:rFonts w:ascii="Times New Roman" w:hAnsi="Times New Roman" w:cs="Times New Roman"/>
          <w:sz w:val="28"/>
          <w:szCs w:val="28"/>
        </w:rPr>
        <w:t>является высоким напряжением, а напряжение логического нуля U</w:t>
      </w:r>
      <w:r w:rsidRPr="00304B49">
        <w:rPr>
          <w:rFonts w:ascii="Times New Roman" w:hAnsi="Times New Roman" w:cs="Times New Roman"/>
          <w:sz w:val="28"/>
          <w:szCs w:val="28"/>
          <w:vertAlign w:val="subscript"/>
        </w:rPr>
        <w:t xml:space="preserve">0 ВЫХ </w:t>
      </w:r>
      <w:r w:rsidRPr="00304B49">
        <w:rPr>
          <w:rFonts w:ascii="Times New Roman" w:hAnsi="Times New Roman" w:cs="Times New Roman"/>
          <w:sz w:val="28"/>
          <w:szCs w:val="28"/>
        </w:rPr>
        <w:t>– низким напряжением</w:t>
      </w:r>
      <w:r w:rsidR="00415DBA">
        <w:rPr>
          <w:rFonts w:ascii="Times New Roman" w:hAnsi="Times New Roman" w:cs="Times New Roman"/>
          <w:sz w:val="28"/>
          <w:szCs w:val="28"/>
        </w:rPr>
        <w:t xml:space="preserve"> – рисунок 2</w:t>
      </w:r>
      <w:r w:rsidR="00304B49" w:rsidRPr="00304B49">
        <w:rPr>
          <w:rFonts w:ascii="Times New Roman" w:hAnsi="Times New Roman" w:cs="Times New Roman"/>
          <w:sz w:val="28"/>
          <w:szCs w:val="28"/>
        </w:rPr>
        <w:t>4</w:t>
      </w:r>
      <w:r w:rsidRPr="00304B49">
        <w:rPr>
          <w:rFonts w:ascii="Times New Roman" w:hAnsi="Times New Roman" w:cs="Times New Roman"/>
          <w:sz w:val="28"/>
          <w:szCs w:val="28"/>
        </w:rPr>
        <w:t xml:space="preserve">. </w:t>
      </w:r>
    </w:p>
    <w:p w:rsidR="00111F45" w:rsidRDefault="00304B49" w:rsidP="00304B49">
      <w:pPr>
        <w:pStyle w:val="ab"/>
        <w:spacing w:after="0"/>
        <w:ind w:left="768"/>
        <w:jc w:val="both"/>
        <w:rPr>
          <w:rFonts w:ascii="Times New Roman" w:hAnsi="Times New Roman" w:cs="Times New Roman"/>
          <w:sz w:val="28"/>
          <w:szCs w:val="28"/>
        </w:rPr>
      </w:pPr>
      <w:r>
        <w:rPr>
          <w:noProof/>
          <w:lang w:eastAsia="ru-RU"/>
        </w:rPr>
        <w:drawing>
          <wp:inline distT="0" distB="0" distL="0" distR="0" wp14:anchorId="3FAF46BF" wp14:editId="4239DB76">
            <wp:extent cx="4511040" cy="4084320"/>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b="8998"/>
                    <a:stretch/>
                  </pic:blipFill>
                  <pic:spPr bwMode="auto">
                    <a:xfrm>
                      <a:off x="0" y="0"/>
                      <a:ext cx="4511431" cy="4084674"/>
                    </a:xfrm>
                    <a:prstGeom prst="rect">
                      <a:avLst/>
                    </a:prstGeom>
                    <a:ln>
                      <a:noFill/>
                    </a:ln>
                    <a:extLst>
                      <a:ext uri="{53640926-AAD7-44D8-BBD7-CCE9431645EC}">
                        <a14:shadowObscured xmlns:a14="http://schemas.microsoft.com/office/drawing/2010/main"/>
                      </a:ext>
                    </a:extLst>
                  </pic:spPr>
                </pic:pic>
              </a:graphicData>
            </a:graphic>
          </wp:inline>
        </w:drawing>
      </w:r>
    </w:p>
    <w:p w:rsidR="00304B49" w:rsidRPr="00304B49" w:rsidRDefault="00304B49" w:rsidP="00304B49">
      <w:pPr>
        <w:pStyle w:val="ab"/>
        <w:ind w:left="768"/>
        <w:jc w:val="both"/>
        <w:rPr>
          <w:rFonts w:ascii="Arial" w:hAnsi="Arial" w:cs="Arial"/>
          <w:color w:val="000000"/>
          <w:sz w:val="20"/>
          <w:szCs w:val="20"/>
        </w:rPr>
      </w:pPr>
    </w:p>
    <w:p w:rsidR="00304B49" w:rsidRPr="00304B49" w:rsidRDefault="00415DBA" w:rsidP="00304B49">
      <w:pPr>
        <w:pStyle w:val="ab"/>
        <w:ind w:left="768"/>
        <w:jc w:val="both"/>
        <w:rPr>
          <w:rFonts w:ascii="Times New Roman" w:hAnsi="Times New Roman" w:cs="Times New Roman"/>
          <w:color w:val="000000"/>
          <w:sz w:val="28"/>
          <w:szCs w:val="28"/>
        </w:rPr>
      </w:pPr>
      <w:r>
        <w:rPr>
          <w:rFonts w:ascii="Times New Roman" w:hAnsi="Times New Roman" w:cs="Times New Roman"/>
          <w:color w:val="000000"/>
          <w:sz w:val="28"/>
          <w:szCs w:val="28"/>
        </w:rPr>
        <w:t>Рисунок 2</w:t>
      </w:r>
      <w:r w:rsidR="00304B49" w:rsidRPr="00304B49">
        <w:rPr>
          <w:rFonts w:ascii="Times New Roman" w:hAnsi="Times New Roman" w:cs="Times New Roman"/>
          <w:color w:val="000000"/>
          <w:sz w:val="28"/>
          <w:szCs w:val="28"/>
        </w:rPr>
        <w:t xml:space="preserve">4 - Временные диаграммы напряжений на входе и выходе логического элемента </w:t>
      </w:r>
    </w:p>
    <w:p w:rsidR="00304B49" w:rsidRPr="00304B49" w:rsidRDefault="00304B49" w:rsidP="00304B49">
      <w:pPr>
        <w:pStyle w:val="ab"/>
        <w:spacing w:after="0"/>
        <w:ind w:left="768"/>
        <w:jc w:val="both"/>
        <w:rPr>
          <w:rFonts w:ascii="Times New Roman" w:hAnsi="Times New Roman" w:cs="Times New Roman"/>
          <w:sz w:val="28"/>
          <w:szCs w:val="28"/>
        </w:rPr>
      </w:pPr>
    </w:p>
    <w:p w:rsidR="00111F45" w:rsidRPr="00304B49" w:rsidRDefault="0020132F" w:rsidP="00304B49">
      <w:pPr>
        <w:pStyle w:val="ab"/>
        <w:numPr>
          <w:ilvl w:val="0"/>
          <w:numId w:val="1"/>
        </w:numPr>
        <w:spacing w:after="0"/>
        <w:jc w:val="both"/>
        <w:rPr>
          <w:rFonts w:ascii="Times New Roman" w:hAnsi="Times New Roman" w:cs="Times New Roman"/>
          <w:sz w:val="28"/>
          <w:szCs w:val="28"/>
        </w:rPr>
      </w:pPr>
      <w:r w:rsidRPr="00304B49">
        <w:rPr>
          <w:rStyle w:val="ac"/>
          <w:rFonts w:ascii="Times New Roman" w:hAnsi="Times New Roman" w:cs="Times New Roman"/>
          <w:i/>
          <w:iCs/>
          <w:color w:val="000000"/>
          <w:sz w:val="28"/>
          <w:szCs w:val="28"/>
          <w:shd w:val="clear" w:color="auto" w:fill="FFFFFF"/>
        </w:rPr>
        <w:lastRenderedPageBreak/>
        <w:t>Нагрузочная способность</w:t>
      </w:r>
      <w:r w:rsidRPr="00304B49">
        <w:rPr>
          <w:rFonts w:ascii="Times New Roman" w:hAnsi="Times New Roman" w:cs="Times New Roman"/>
          <w:color w:val="000000"/>
          <w:sz w:val="28"/>
          <w:szCs w:val="28"/>
          <w:shd w:val="clear" w:color="auto" w:fill="FFFFFF"/>
        </w:rPr>
        <w:t xml:space="preserve"> цифровых ИС характеризуется коэффициентом разветвления </w:t>
      </w:r>
      <w:proofErr w:type="spellStart"/>
      <w:r w:rsidRPr="00304B49">
        <w:rPr>
          <w:rFonts w:ascii="Times New Roman" w:hAnsi="Times New Roman" w:cs="Times New Roman"/>
          <w:color w:val="000000"/>
          <w:sz w:val="28"/>
          <w:szCs w:val="28"/>
          <w:shd w:val="clear" w:color="auto" w:fill="FFFFFF"/>
        </w:rPr>
        <w:t>К</w:t>
      </w:r>
      <w:r w:rsidRPr="00304B49">
        <w:rPr>
          <w:rFonts w:ascii="Times New Roman" w:hAnsi="Times New Roman" w:cs="Times New Roman"/>
          <w:color w:val="000000"/>
          <w:sz w:val="28"/>
          <w:szCs w:val="28"/>
          <w:shd w:val="clear" w:color="auto" w:fill="FFFFFF"/>
          <w:vertAlign w:val="subscript"/>
        </w:rPr>
        <w:t>разв</w:t>
      </w:r>
      <w:proofErr w:type="spellEnd"/>
      <w:r w:rsidRPr="00304B49">
        <w:rPr>
          <w:rFonts w:ascii="Times New Roman" w:hAnsi="Times New Roman" w:cs="Times New Roman"/>
          <w:color w:val="000000"/>
          <w:sz w:val="28"/>
          <w:szCs w:val="28"/>
          <w:shd w:val="clear" w:color="auto" w:fill="FFFFFF"/>
        </w:rPr>
        <w:t xml:space="preserve">. Он равен наибольшему числу ИМС той же серии, которые можно подключить к выходу рассматриваемой схемы, не нарушая ее правильного функционирования. В зависимости от типа микросхем коэффициент разветвления может изменяться от 2–3 до 30–100 и более. Для элементов ТТЛ-логики </w:t>
      </w:r>
      <w:proofErr w:type="spellStart"/>
      <w:r w:rsidRPr="00304B49">
        <w:rPr>
          <w:rFonts w:ascii="Times New Roman" w:hAnsi="Times New Roman" w:cs="Times New Roman"/>
          <w:color w:val="000000"/>
          <w:sz w:val="28"/>
          <w:szCs w:val="28"/>
          <w:shd w:val="clear" w:color="auto" w:fill="FFFFFF"/>
        </w:rPr>
        <w:t>К</w:t>
      </w:r>
      <w:r w:rsidRPr="00304B49">
        <w:rPr>
          <w:rFonts w:ascii="Times New Roman" w:hAnsi="Times New Roman" w:cs="Times New Roman"/>
          <w:color w:val="000000"/>
          <w:sz w:val="28"/>
          <w:szCs w:val="28"/>
          <w:shd w:val="clear" w:color="auto" w:fill="FFFFFF"/>
          <w:vertAlign w:val="subscript"/>
        </w:rPr>
        <w:t>разв</w:t>
      </w:r>
      <w:proofErr w:type="spellEnd"/>
      <w:r w:rsidRPr="00304B49">
        <w:rPr>
          <w:rFonts w:ascii="Times New Roman" w:hAnsi="Times New Roman" w:cs="Times New Roman"/>
          <w:color w:val="000000"/>
          <w:sz w:val="28"/>
          <w:szCs w:val="28"/>
          <w:shd w:val="clear" w:color="auto" w:fill="FFFFFF"/>
        </w:rPr>
        <w:t xml:space="preserve"> = 10. </w:t>
      </w:r>
    </w:p>
    <w:p w:rsidR="0020132F" w:rsidRPr="00304B49" w:rsidRDefault="00D63A87" w:rsidP="00304B49">
      <w:pPr>
        <w:pStyle w:val="ab"/>
        <w:numPr>
          <w:ilvl w:val="0"/>
          <w:numId w:val="1"/>
        </w:numPr>
        <w:spacing w:after="0"/>
        <w:jc w:val="both"/>
        <w:rPr>
          <w:rFonts w:ascii="Times New Roman" w:hAnsi="Times New Roman" w:cs="Times New Roman"/>
          <w:sz w:val="28"/>
          <w:szCs w:val="28"/>
        </w:rPr>
      </w:pPr>
      <w:r w:rsidRPr="00304B49">
        <w:rPr>
          <w:rFonts w:ascii="Times New Roman" w:hAnsi="Times New Roman" w:cs="Times New Roman"/>
          <w:sz w:val="28"/>
          <w:szCs w:val="28"/>
        </w:rPr>
        <w:t>Коэффициент объединения по входу К</w:t>
      </w:r>
      <w:r w:rsidRPr="00304B49">
        <w:rPr>
          <w:rFonts w:ascii="Times New Roman" w:hAnsi="Times New Roman" w:cs="Times New Roman"/>
          <w:sz w:val="28"/>
          <w:szCs w:val="28"/>
          <w:vertAlign w:val="subscript"/>
        </w:rPr>
        <w:t>ОБ</w:t>
      </w:r>
      <w:r w:rsidRPr="00304B49">
        <w:rPr>
          <w:rFonts w:ascii="Times New Roman" w:hAnsi="Times New Roman" w:cs="Times New Roman"/>
          <w:sz w:val="28"/>
          <w:szCs w:val="28"/>
        </w:rPr>
        <w:t xml:space="preserve"> – число входов ЛЭ, по которым реализуется логическая функция элемента. </w:t>
      </w:r>
    </w:p>
    <w:p w:rsidR="0020132F" w:rsidRPr="00304B49" w:rsidRDefault="00D63A87" w:rsidP="00304B49">
      <w:pPr>
        <w:pStyle w:val="ab"/>
        <w:numPr>
          <w:ilvl w:val="0"/>
          <w:numId w:val="1"/>
        </w:numPr>
        <w:spacing w:after="0"/>
        <w:jc w:val="both"/>
        <w:rPr>
          <w:rFonts w:ascii="Times New Roman" w:hAnsi="Times New Roman" w:cs="Times New Roman"/>
          <w:sz w:val="28"/>
          <w:szCs w:val="28"/>
        </w:rPr>
      </w:pPr>
      <w:r w:rsidRPr="00304B49">
        <w:rPr>
          <w:rFonts w:ascii="Times New Roman" w:hAnsi="Times New Roman" w:cs="Times New Roman"/>
          <w:sz w:val="28"/>
          <w:szCs w:val="28"/>
        </w:rPr>
        <w:t>Время задержки распространения сигнала от входа до выхода ЛЭ характеризует быстродействие ЛЭ</w:t>
      </w:r>
      <w:r w:rsidR="00415DBA">
        <w:rPr>
          <w:rFonts w:ascii="Times New Roman" w:hAnsi="Times New Roman" w:cs="Times New Roman"/>
          <w:sz w:val="28"/>
          <w:szCs w:val="28"/>
        </w:rPr>
        <w:t xml:space="preserve"> – рисунок 2</w:t>
      </w:r>
      <w:r w:rsidR="001204D4">
        <w:rPr>
          <w:rFonts w:ascii="Times New Roman" w:hAnsi="Times New Roman" w:cs="Times New Roman"/>
          <w:sz w:val="28"/>
          <w:szCs w:val="28"/>
        </w:rPr>
        <w:t>5.</w:t>
      </w:r>
      <w:r w:rsidRPr="00304B49">
        <w:rPr>
          <w:rFonts w:ascii="Times New Roman" w:hAnsi="Times New Roman" w:cs="Times New Roman"/>
          <w:sz w:val="28"/>
          <w:szCs w:val="28"/>
        </w:rPr>
        <w:t xml:space="preserve"> </w:t>
      </w:r>
      <w:r w:rsidR="0020132F" w:rsidRPr="00304B49">
        <w:rPr>
          <w:rFonts w:ascii="Times New Roman" w:hAnsi="Times New Roman" w:cs="Times New Roman"/>
          <w:color w:val="000000"/>
          <w:sz w:val="28"/>
          <w:szCs w:val="28"/>
        </w:rPr>
        <w:t>Его определяют по формуле</w:t>
      </w:r>
    </w:p>
    <w:p w:rsidR="00111F45" w:rsidRPr="00304B49" w:rsidRDefault="00111F45" w:rsidP="00304B49">
      <w:pPr>
        <w:pStyle w:val="ab"/>
        <w:spacing w:after="0"/>
        <w:ind w:left="768"/>
        <w:jc w:val="both"/>
        <w:rPr>
          <w:rFonts w:ascii="Times New Roman" w:hAnsi="Times New Roman" w:cs="Times New Roman"/>
          <w:sz w:val="28"/>
          <w:szCs w:val="28"/>
        </w:rPr>
      </w:pPr>
    </w:p>
    <w:p w:rsidR="0020132F" w:rsidRPr="00304B49" w:rsidRDefault="0020132F" w:rsidP="00304B49">
      <w:pPr>
        <w:pStyle w:val="ab"/>
        <w:spacing w:after="0"/>
        <w:ind w:left="768"/>
        <w:jc w:val="both"/>
        <w:rPr>
          <w:rFonts w:ascii="Times New Roman" w:hAnsi="Times New Roman" w:cs="Times New Roman"/>
          <w:sz w:val="28"/>
          <w:szCs w:val="28"/>
        </w:rPr>
      </w:pPr>
      <w:r w:rsidRPr="00304B49">
        <w:rPr>
          <w:rFonts w:ascii="Times New Roman" w:hAnsi="Times New Roman" w:cs="Times New Roman"/>
          <w:noProof/>
          <w:sz w:val="28"/>
          <w:szCs w:val="28"/>
          <w:lang w:eastAsia="ru-RU"/>
        </w:rPr>
        <w:drawing>
          <wp:inline distT="0" distB="0" distL="0" distR="0" wp14:anchorId="09E37778" wp14:editId="766ADDB4">
            <wp:extent cx="1074513" cy="434378"/>
            <wp:effectExtent l="0" t="0" r="0" b="381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074513" cy="434378"/>
                    </a:xfrm>
                    <a:prstGeom prst="rect">
                      <a:avLst/>
                    </a:prstGeom>
                  </pic:spPr>
                </pic:pic>
              </a:graphicData>
            </a:graphic>
          </wp:inline>
        </w:drawing>
      </w:r>
    </w:p>
    <w:p w:rsidR="0020132F" w:rsidRDefault="0020132F" w:rsidP="0020132F">
      <w:pPr>
        <w:pStyle w:val="ab"/>
        <w:ind w:left="768"/>
        <w:jc w:val="both"/>
      </w:pPr>
    </w:p>
    <w:p w:rsidR="0020132F" w:rsidRDefault="0020132F" w:rsidP="001204D4">
      <w:pPr>
        <w:pStyle w:val="ab"/>
        <w:ind w:left="768"/>
        <w:jc w:val="center"/>
      </w:pPr>
      <w:r>
        <w:rPr>
          <w:noProof/>
          <w:lang w:eastAsia="ru-RU"/>
        </w:rPr>
        <w:drawing>
          <wp:inline distT="0" distB="0" distL="0" distR="0" wp14:anchorId="7CC83B8C" wp14:editId="28A15F20">
            <wp:extent cx="3330229" cy="3955123"/>
            <wp:effectExtent l="0" t="0" r="381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330229" cy="3955123"/>
                    </a:xfrm>
                    <a:prstGeom prst="rect">
                      <a:avLst/>
                    </a:prstGeom>
                  </pic:spPr>
                </pic:pic>
              </a:graphicData>
            </a:graphic>
          </wp:inline>
        </w:drawing>
      </w:r>
    </w:p>
    <w:p w:rsidR="001204D4" w:rsidRPr="001204D4" w:rsidRDefault="00415DBA" w:rsidP="001204D4">
      <w:pPr>
        <w:pStyle w:val="ab"/>
        <w:ind w:left="768"/>
        <w:jc w:val="center"/>
        <w:rPr>
          <w:rFonts w:ascii="Times New Roman" w:hAnsi="Times New Roman" w:cs="Times New Roman"/>
          <w:sz w:val="28"/>
          <w:szCs w:val="28"/>
        </w:rPr>
      </w:pPr>
      <w:r>
        <w:rPr>
          <w:rFonts w:ascii="Times New Roman" w:hAnsi="Times New Roman" w:cs="Times New Roman"/>
          <w:sz w:val="28"/>
          <w:szCs w:val="28"/>
        </w:rPr>
        <w:t>Рисунок 2</w:t>
      </w:r>
      <w:r w:rsidR="001204D4" w:rsidRPr="001204D4">
        <w:rPr>
          <w:rFonts w:ascii="Times New Roman" w:hAnsi="Times New Roman" w:cs="Times New Roman"/>
          <w:sz w:val="28"/>
          <w:szCs w:val="28"/>
        </w:rPr>
        <w:t xml:space="preserve">5- Временные диаграммы напряжений </w:t>
      </w:r>
    </w:p>
    <w:p w:rsidR="001204D4" w:rsidRDefault="001204D4" w:rsidP="001204D4">
      <w:pPr>
        <w:pStyle w:val="ab"/>
        <w:ind w:left="768"/>
        <w:jc w:val="center"/>
      </w:pPr>
    </w:p>
    <w:p w:rsidR="0020132F" w:rsidRPr="001204D4" w:rsidRDefault="0020132F" w:rsidP="001204D4">
      <w:pPr>
        <w:pStyle w:val="ab"/>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204D4">
        <w:rPr>
          <w:rFonts w:ascii="Times New Roman" w:eastAsia="Times New Roman" w:hAnsi="Times New Roman" w:cs="Times New Roman"/>
          <w:b/>
          <w:bCs/>
          <w:i/>
          <w:iCs/>
          <w:color w:val="000000"/>
          <w:sz w:val="28"/>
          <w:szCs w:val="28"/>
          <w:lang w:eastAsia="ru-RU"/>
        </w:rPr>
        <w:t>Помехоустойчивость</w:t>
      </w:r>
      <w:r w:rsidRPr="001204D4">
        <w:rPr>
          <w:rFonts w:ascii="Times New Roman" w:eastAsia="Times New Roman" w:hAnsi="Times New Roman" w:cs="Times New Roman"/>
          <w:color w:val="000000"/>
          <w:sz w:val="28"/>
          <w:szCs w:val="28"/>
          <w:lang w:eastAsia="ru-RU"/>
        </w:rPr>
        <w:t xml:space="preserve">. В реальных условиях логический элемент находится под воздействием помех, поэтому важно, чтобы ЛЭ не изменял своего состояния под их воздействием. Помехоустойчивость в </w:t>
      </w:r>
      <w:r w:rsidRPr="001204D4">
        <w:rPr>
          <w:rFonts w:ascii="Times New Roman" w:eastAsia="Times New Roman" w:hAnsi="Times New Roman" w:cs="Times New Roman"/>
          <w:color w:val="000000"/>
          <w:sz w:val="28"/>
          <w:szCs w:val="28"/>
          <w:lang w:eastAsia="ru-RU"/>
        </w:rPr>
        <w:lastRenderedPageBreak/>
        <w:t>состоянии логической единицы определяется формулой:</w:t>
      </w:r>
      <w:r w:rsidRPr="001204D4">
        <w:rPr>
          <w:rFonts w:ascii="Times New Roman" w:hAnsi="Times New Roman" w:cs="Times New Roman"/>
          <w:noProof/>
          <w:sz w:val="28"/>
          <w:szCs w:val="28"/>
          <w:lang w:eastAsia="ru-RU"/>
        </w:rPr>
        <w:t xml:space="preserve"> </w:t>
      </w:r>
      <w:r w:rsidRPr="001204D4">
        <w:rPr>
          <w:rFonts w:ascii="Times New Roman" w:hAnsi="Times New Roman" w:cs="Times New Roman"/>
          <w:noProof/>
          <w:sz w:val="28"/>
          <w:szCs w:val="28"/>
          <w:lang w:eastAsia="ru-RU"/>
        </w:rPr>
        <w:drawing>
          <wp:inline distT="0" distB="0" distL="0" distR="0" wp14:anchorId="492D1A45" wp14:editId="62559C16">
            <wp:extent cx="1417443" cy="2895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417443" cy="289585"/>
                    </a:xfrm>
                    <a:prstGeom prst="rect">
                      <a:avLst/>
                    </a:prstGeom>
                  </pic:spPr>
                </pic:pic>
              </a:graphicData>
            </a:graphic>
          </wp:inline>
        </w:drawing>
      </w:r>
    </w:p>
    <w:p w:rsidR="0020132F" w:rsidRPr="001204D4" w:rsidRDefault="0020132F" w:rsidP="001204D4">
      <w:pPr>
        <w:pStyle w:val="ab"/>
        <w:shd w:val="clear" w:color="auto" w:fill="FFFFFF"/>
        <w:spacing w:before="100" w:beforeAutospacing="1" w:after="100" w:afterAutospacing="1" w:line="240" w:lineRule="auto"/>
        <w:ind w:left="768"/>
        <w:jc w:val="both"/>
        <w:rPr>
          <w:rFonts w:ascii="Times New Roman" w:eastAsia="Times New Roman" w:hAnsi="Times New Roman" w:cs="Times New Roman"/>
          <w:color w:val="000000"/>
          <w:sz w:val="28"/>
          <w:szCs w:val="28"/>
          <w:lang w:eastAsia="ru-RU"/>
        </w:rPr>
      </w:pPr>
      <w:r w:rsidRPr="001204D4">
        <w:rPr>
          <w:rFonts w:ascii="Times New Roman" w:eastAsia="Times New Roman" w:hAnsi="Times New Roman" w:cs="Times New Roman"/>
          <w:color w:val="000000"/>
          <w:sz w:val="28"/>
          <w:szCs w:val="28"/>
          <w:lang w:eastAsia="ru-RU"/>
        </w:rPr>
        <w:t>Помехоустойчивость в состоянии логического нуля</w:t>
      </w:r>
    </w:p>
    <w:p w:rsidR="001204D4" w:rsidRDefault="0020132F" w:rsidP="001204D4">
      <w:pPr>
        <w:pStyle w:val="ab"/>
        <w:shd w:val="clear" w:color="auto" w:fill="FFFFFF"/>
        <w:spacing w:before="100" w:beforeAutospacing="1" w:after="100" w:afterAutospacing="1" w:line="240" w:lineRule="auto"/>
        <w:ind w:left="768"/>
        <w:jc w:val="both"/>
        <w:rPr>
          <w:rFonts w:ascii="Verdana" w:eastAsia="Times New Roman" w:hAnsi="Verdana" w:cs="Times New Roman"/>
          <w:color w:val="000000"/>
          <w:sz w:val="16"/>
          <w:szCs w:val="16"/>
          <w:lang w:eastAsia="ru-RU"/>
        </w:rPr>
      </w:pPr>
      <w:r w:rsidRPr="001204D4">
        <w:rPr>
          <w:rFonts w:ascii="Times New Roman" w:hAnsi="Times New Roman" w:cs="Times New Roman"/>
          <w:noProof/>
          <w:sz w:val="28"/>
          <w:szCs w:val="28"/>
          <w:lang w:eastAsia="ru-RU"/>
        </w:rPr>
        <w:drawing>
          <wp:inline distT="0" distB="0" distL="0" distR="0" wp14:anchorId="7EFB4B24" wp14:editId="097EAFAC">
            <wp:extent cx="1440305" cy="312447"/>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440305" cy="312447"/>
                    </a:xfrm>
                    <a:prstGeom prst="rect">
                      <a:avLst/>
                    </a:prstGeom>
                  </pic:spPr>
                </pic:pic>
              </a:graphicData>
            </a:graphic>
          </wp:inline>
        </w:drawing>
      </w:r>
    </w:p>
    <w:p w:rsidR="0020132F" w:rsidRPr="0020132F" w:rsidRDefault="0020132F" w:rsidP="001204D4">
      <w:pPr>
        <w:pStyle w:val="ab"/>
        <w:shd w:val="clear" w:color="auto" w:fill="FFFFFF"/>
        <w:spacing w:before="100" w:beforeAutospacing="1" w:after="100" w:afterAutospacing="1" w:line="240" w:lineRule="auto"/>
        <w:ind w:left="768"/>
        <w:jc w:val="both"/>
        <w:rPr>
          <w:rFonts w:ascii="Times New Roman" w:eastAsia="Times New Roman" w:hAnsi="Times New Roman" w:cs="Times New Roman"/>
          <w:color w:val="000000"/>
          <w:sz w:val="28"/>
          <w:szCs w:val="28"/>
          <w:lang w:eastAsia="ru-RU"/>
        </w:rPr>
      </w:pPr>
      <w:r w:rsidRPr="0020132F">
        <w:rPr>
          <w:rFonts w:ascii="Times New Roman" w:eastAsia="Times New Roman" w:hAnsi="Times New Roman" w:cs="Times New Roman"/>
          <w:color w:val="000000"/>
          <w:sz w:val="28"/>
          <w:szCs w:val="28"/>
          <w:lang w:eastAsia="ru-RU"/>
        </w:rPr>
        <w:t>После</w:t>
      </w:r>
      <w:r w:rsidR="001204D4" w:rsidRPr="001204D4">
        <w:rPr>
          <w:rFonts w:ascii="Times New Roman" w:eastAsia="Times New Roman" w:hAnsi="Times New Roman" w:cs="Times New Roman"/>
          <w:color w:val="000000"/>
          <w:sz w:val="28"/>
          <w:szCs w:val="28"/>
          <w:lang w:eastAsia="ru-RU"/>
        </w:rPr>
        <w:t>дние ра</w:t>
      </w:r>
      <w:r w:rsidR="00415DBA">
        <w:rPr>
          <w:rFonts w:ascii="Times New Roman" w:eastAsia="Times New Roman" w:hAnsi="Times New Roman" w:cs="Times New Roman"/>
          <w:color w:val="000000"/>
          <w:sz w:val="28"/>
          <w:szCs w:val="28"/>
          <w:lang w:eastAsia="ru-RU"/>
        </w:rPr>
        <w:t>венства иллюстрирует рисунок 2</w:t>
      </w:r>
      <w:r w:rsidR="001204D4" w:rsidRPr="001204D4">
        <w:rPr>
          <w:rFonts w:ascii="Times New Roman" w:eastAsia="Times New Roman" w:hAnsi="Times New Roman" w:cs="Times New Roman"/>
          <w:color w:val="000000"/>
          <w:sz w:val="28"/>
          <w:szCs w:val="28"/>
          <w:lang w:eastAsia="ru-RU"/>
        </w:rPr>
        <w:t>6</w:t>
      </w:r>
      <w:r w:rsidRPr="0020132F">
        <w:rPr>
          <w:rFonts w:ascii="Times New Roman" w:eastAsia="Times New Roman" w:hAnsi="Times New Roman" w:cs="Times New Roman"/>
          <w:color w:val="000000"/>
          <w:sz w:val="28"/>
          <w:szCs w:val="28"/>
          <w:lang w:eastAsia="ru-RU"/>
        </w:rPr>
        <w:t>.</w:t>
      </w:r>
    </w:p>
    <w:p w:rsidR="0020132F" w:rsidRPr="0020132F" w:rsidRDefault="0020132F" w:rsidP="0020132F">
      <w:pPr>
        <w:pStyle w:val="ab"/>
        <w:shd w:val="clear" w:color="auto" w:fill="FFFFFF"/>
        <w:spacing w:before="100" w:beforeAutospacing="1" w:after="100" w:afterAutospacing="1" w:line="240" w:lineRule="auto"/>
        <w:ind w:left="768"/>
        <w:rPr>
          <w:rFonts w:ascii="Verdana" w:eastAsia="Times New Roman" w:hAnsi="Verdana" w:cs="Times New Roman"/>
          <w:color w:val="000000"/>
          <w:sz w:val="16"/>
          <w:szCs w:val="16"/>
          <w:lang w:eastAsia="ru-RU"/>
        </w:rPr>
      </w:pPr>
    </w:p>
    <w:p w:rsidR="005021A9" w:rsidRPr="00486D80" w:rsidRDefault="0020132F" w:rsidP="00486D80">
      <w:pPr>
        <w:jc w:val="center"/>
      </w:pPr>
      <w:r>
        <w:rPr>
          <w:noProof/>
          <w:lang w:eastAsia="ru-RU"/>
        </w:rPr>
        <w:drawing>
          <wp:inline distT="0" distB="0" distL="0" distR="0" wp14:anchorId="47C21A37" wp14:editId="7C7498CD">
            <wp:extent cx="3718883" cy="3025402"/>
            <wp:effectExtent l="0" t="0" r="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718883" cy="3025402"/>
                    </a:xfrm>
                    <a:prstGeom prst="rect">
                      <a:avLst/>
                    </a:prstGeom>
                  </pic:spPr>
                </pic:pic>
              </a:graphicData>
            </a:graphic>
          </wp:inline>
        </w:drawing>
      </w:r>
    </w:p>
    <w:p w:rsidR="00304B49" w:rsidRPr="00486D80" w:rsidRDefault="00304B49" w:rsidP="00486D80">
      <w:pPr>
        <w:ind w:left="-426" w:firstLine="426"/>
        <w:jc w:val="center"/>
        <w:rPr>
          <w:rFonts w:ascii="Times New Roman" w:hAnsi="Times New Roman" w:cs="Times New Roman"/>
          <w:color w:val="000000"/>
          <w:sz w:val="28"/>
          <w:szCs w:val="28"/>
        </w:rPr>
      </w:pPr>
      <w:r w:rsidRPr="00486D80">
        <w:rPr>
          <w:rFonts w:ascii="Times New Roman" w:hAnsi="Times New Roman" w:cs="Times New Roman"/>
          <w:color w:val="000000"/>
          <w:sz w:val="28"/>
          <w:szCs w:val="28"/>
        </w:rPr>
        <w:t>Рисунок</w:t>
      </w:r>
      <w:r w:rsidR="00415DBA">
        <w:rPr>
          <w:rFonts w:ascii="Times New Roman" w:hAnsi="Times New Roman" w:cs="Times New Roman"/>
          <w:color w:val="000000"/>
          <w:sz w:val="28"/>
          <w:szCs w:val="28"/>
        </w:rPr>
        <w:t xml:space="preserve"> 2</w:t>
      </w:r>
      <w:bookmarkStart w:id="0" w:name="_GoBack"/>
      <w:bookmarkEnd w:id="0"/>
      <w:r w:rsidR="00486D80" w:rsidRPr="00486D80">
        <w:rPr>
          <w:rFonts w:ascii="Times New Roman" w:hAnsi="Times New Roman" w:cs="Times New Roman"/>
          <w:color w:val="000000"/>
          <w:sz w:val="28"/>
          <w:szCs w:val="28"/>
        </w:rPr>
        <w:t xml:space="preserve">6 - </w:t>
      </w:r>
      <w:r w:rsidRPr="00486D80">
        <w:rPr>
          <w:rFonts w:ascii="Times New Roman" w:hAnsi="Times New Roman" w:cs="Times New Roman"/>
          <w:color w:val="000000"/>
          <w:sz w:val="28"/>
          <w:szCs w:val="28"/>
        </w:rPr>
        <w:t xml:space="preserve">   </w:t>
      </w:r>
      <w:r w:rsidR="00486D80" w:rsidRPr="00486D80">
        <w:rPr>
          <w:rFonts w:ascii="Times New Roman" w:hAnsi="Times New Roman" w:cs="Times New Roman"/>
          <w:color w:val="000000"/>
          <w:sz w:val="28"/>
          <w:szCs w:val="28"/>
        </w:rPr>
        <w:t>Помехоустойчивость логического элемента.</w:t>
      </w:r>
    </w:p>
    <w:p w:rsidR="00486D80" w:rsidRPr="00486D80" w:rsidRDefault="00D63A87" w:rsidP="00486D80">
      <w:pPr>
        <w:pStyle w:val="a3"/>
        <w:shd w:val="clear" w:color="auto" w:fill="FFFFFF"/>
        <w:spacing w:before="0" w:beforeAutospacing="0" w:after="0" w:afterAutospacing="0"/>
        <w:ind w:left="-426" w:firstLine="284"/>
        <w:jc w:val="both"/>
        <w:rPr>
          <w:color w:val="333333"/>
          <w:sz w:val="28"/>
          <w:szCs w:val="28"/>
        </w:rPr>
      </w:pPr>
      <w:r w:rsidRPr="00486D80">
        <w:rPr>
          <w:color w:val="000000"/>
          <w:sz w:val="28"/>
          <w:szCs w:val="28"/>
        </w:rPr>
        <w:t xml:space="preserve">Для правильного проектирования и эксплуатации ЦУ необходимо знать систему параметров ЛЭ. </w:t>
      </w:r>
      <w:r w:rsidR="00486D80" w:rsidRPr="00486D80">
        <w:rPr>
          <w:color w:val="333333"/>
          <w:sz w:val="28"/>
          <w:szCs w:val="28"/>
        </w:rPr>
        <w:t xml:space="preserve">Основными параметрами логических элементов и цифровых устройств являются </w:t>
      </w:r>
      <w:proofErr w:type="gramStart"/>
      <w:r w:rsidR="00486D80" w:rsidRPr="00486D80">
        <w:rPr>
          <w:color w:val="333333"/>
          <w:sz w:val="28"/>
          <w:szCs w:val="28"/>
        </w:rPr>
        <w:t>функциональные</w:t>
      </w:r>
      <w:proofErr w:type="gramEnd"/>
      <w:r w:rsidR="00486D80" w:rsidRPr="00486D80">
        <w:rPr>
          <w:color w:val="333333"/>
          <w:sz w:val="28"/>
          <w:szCs w:val="28"/>
        </w:rPr>
        <w:t>, статические, динамические и технико-экономические.</w:t>
      </w:r>
    </w:p>
    <w:p w:rsidR="00486D80" w:rsidRPr="00486D80" w:rsidRDefault="00486D80" w:rsidP="00486D80">
      <w:pPr>
        <w:shd w:val="clear" w:color="auto" w:fill="FFFFFF"/>
        <w:spacing w:after="0" w:line="240" w:lineRule="auto"/>
        <w:ind w:left="-426" w:firstLine="284"/>
        <w:jc w:val="both"/>
        <w:rPr>
          <w:rFonts w:ascii="Times New Roman" w:eastAsia="Times New Roman" w:hAnsi="Times New Roman" w:cs="Times New Roman"/>
          <w:color w:val="333333"/>
          <w:sz w:val="28"/>
          <w:szCs w:val="28"/>
          <w:lang w:eastAsia="ru-RU"/>
        </w:rPr>
      </w:pPr>
      <w:r w:rsidRPr="00486D80">
        <w:rPr>
          <w:rFonts w:ascii="Times New Roman" w:eastAsia="Times New Roman" w:hAnsi="Times New Roman" w:cs="Times New Roman"/>
          <w:b/>
          <w:color w:val="333333"/>
          <w:sz w:val="28"/>
          <w:szCs w:val="28"/>
          <w:lang w:eastAsia="ru-RU"/>
        </w:rPr>
        <w:t>Функциональные параметры</w:t>
      </w:r>
      <w:r w:rsidRPr="00486D80">
        <w:rPr>
          <w:rFonts w:ascii="Times New Roman" w:eastAsia="Times New Roman" w:hAnsi="Times New Roman" w:cs="Times New Roman"/>
          <w:color w:val="333333"/>
          <w:sz w:val="28"/>
          <w:szCs w:val="28"/>
          <w:lang w:eastAsia="ru-RU"/>
        </w:rPr>
        <w:t xml:space="preserve"> определяют логические возможности узла или устройства. К ним относятся: </w:t>
      </w:r>
      <w:proofErr w:type="spellStart"/>
      <w:r w:rsidRPr="00486D80">
        <w:rPr>
          <w:rFonts w:ascii="Times New Roman" w:eastAsia="Times New Roman" w:hAnsi="Times New Roman" w:cs="Times New Roman"/>
          <w:color w:val="333333"/>
          <w:sz w:val="28"/>
          <w:szCs w:val="28"/>
          <w:lang w:eastAsia="ru-RU"/>
        </w:rPr>
        <w:t>К</w:t>
      </w:r>
      <w:r w:rsidRPr="00486D80">
        <w:rPr>
          <w:rFonts w:ascii="Times New Roman" w:eastAsia="Times New Roman" w:hAnsi="Times New Roman" w:cs="Times New Roman"/>
          <w:color w:val="333333"/>
          <w:sz w:val="28"/>
          <w:szCs w:val="28"/>
          <w:vertAlign w:val="subscript"/>
          <w:lang w:eastAsia="ru-RU"/>
        </w:rPr>
        <w:t>раз</w:t>
      </w:r>
      <w:proofErr w:type="spellEnd"/>
      <w:r w:rsidRPr="00486D80">
        <w:rPr>
          <w:rFonts w:ascii="Times New Roman" w:eastAsia="Times New Roman" w:hAnsi="Times New Roman" w:cs="Times New Roman"/>
          <w:color w:val="333333"/>
          <w:sz w:val="28"/>
          <w:szCs w:val="28"/>
          <w:lang w:eastAsia="ru-RU"/>
        </w:rPr>
        <w:t xml:space="preserve">—коэффициент разветвления по выходу (нагрузочная способность), характеризующий максимальное число однотипны логических элементов, которые можно одновременно подключить к выходу устройства и </w:t>
      </w:r>
      <w:proofErr w:type="spellStart"/>
      <w:r w:rsidRPr="00486D80">
        <w:rPr>
          <w:rFonts w:ascii="Times New Roman" w:eastAsia="Times New Roman" w:hAnsi="Times New Roman" w:cs="Times New Roman"/>
          <w:color w:val="333333"/>
          <w:sz w:val="28"/>
          <w:szCs w:val="28"/>
          <w:lang w:eastAsia="ru-RU"/>
        </w:rPr>
        <w:t>К</w:t>
      </w:r>
      <w:r w:rsidRPr="00486D80">
        <w:rPr>
          <w:rFonts w:ascii="Times New Roman" w:eastAsia="Times New Roman" w:hAnsi="Times New Roman" w:cs="Times New Roman"/>
          <w:color w:val="333333"/>
          <w:sz w:val="28"/>
          <w:szCs w:val="28"/>
          <w:vertAlign w:val="subscript"/>
          <w:lang w:eastAsia="ru-RU"/>
        </w:rPr>
        <w:t>об</w:t>
      </w:r>
      <w:proofErr w:type="spellEnd"/>
      <w:r w:rsidRPr="00486D80">
        <w:rPr>
          <w:rFonts w:ascii="Times New Roman" w:eastAsia="Times New Roman" w:hAnsi="Times New Roman" w:cs="Times New Roman"/>
          <w:color w:val="333333"/>
          <w:sz w:val="28"/>
          <w:szCs w:val="28"/>
          <w:lang w:eastAsia="ru-RU"/>
        </w:rPr>
        <w:t>—коэффициент объединения по входу, определяющий максимальное число логических элементов, которые можно подключить к устройству.</w:t>
      </w:r>
    </w:p>
    <w:p w:rsidR="00486D80" w:rsidRPr="00486D80" w:rsidRDefault="00486D80" w:rsidP="00486D80">
      <w:pPr>
        <w:shd w:val="clear" w:color="auto" w:fill="FFFFFF"/>
        <w:spacing w:after="0" w:line="240" w:lineRule="auto"/>
        <w:ind w:left="-426" w:firstLine="284"/>
        <w:jc w:val="both"/>
        <w:rPr>
          <w:rFonts w:ascii="Times New Roman" w:hAnsi="Times New Roman" w:cs="Times New Roman"/>
          <w:color w:val="333333"/>
          <w:sz w:val="28"/>
          <w:szCs w:val="28"/>
          <w:shd w:val="clear" w:color="auto" w:fill="FFFFFF"/>
        </w:rPr>
      </w:pPr>
      <w:r w:rsidRPr="00B00157">
        <w:rPr>
          <w:rFonts w:ascii="Times New Roman" w:hAnsi="Times New Roman" w:cs="Times New Roman"/>
          <w:b/>
          <w:color w:val="333333"/>
          <w:sz w:val="28"/>
          <w:szCs w:val="28"/>
          <w:shd w:val="clear" w:color="auto" w:fill="FFFFFF"/>
        </w:rPr>
        <w:t>К статическим параметрам</w:t>
      </w:r>
      <w:r w:rsidRPr="00486D80">
        <w:rPr>
          <w:rFonts w:ascii="Times New Roman" w:hAnsi="Times New Roman" w:cs="Times New Roman"/>
          <w:color w:val="333333"/>
          <w:sz w:val="28"/>
          <w:szCs w:val="28"/>
          <w:shd w:val="clear" w:color="auto" w:fill="FFFFFF"/>
        </w:rPr>
        <w:t xml:space="preserve"> относят входные и выходные токи и напряжения, соответствующие логическим 1 и 0; токи потребления в двух состояниях; мощности, потребляемые схемой в состояниях 0 и 1.</w:t>
      </w:r>
    </w:p>
    <w:p w:rsidR="00D63A87" w:rsidRPr="003F4B1A" w:rsidRDefault="00486D80" w:rsidP="003F4B1A">
      <w:pPr>
        <w:shd w:val="clear" w:color="auto" w:fill="FFFFFF"/>
        <w:spacing w:after="0" w:line="240" w:lineRule="auto"/>
        <w:ind w:left="-426" w:firstLine="284"/>
        <w:jc w:val="both"/>
        <w:rPr>
          <w:rFonts w:ascii="Times New Roman" w:eastAsia="Times New Roman" w:hAnsi="Times New Roman" w:cs="Times New Roman"/>
          <w:color w:val="333333"/>
          <w:sz w:val="28"/>
          <w:szCs w:val="28"/>
          <w:lang w:eastAsia="ru-RU"/>
        </w:rPr>
      </w:pPr>
      <w:r w:rsidRPr="00B00157">
        <w:rPr>
          <w:rFonts w:ascii="Times New Roman" w:hAnsi="Times New Roman" w:cs="Times New Roman"/>
          <w:b/>
          <w:color w:val="333333"/>
          <w:sz w:val="28"/>
          <w:szCs w:val="28"/>
          <w:shd w:val="clear" w:color="auto" w:fill="FFFFFF"/>
        </w:rPr>
        <w:t>К динамическим параметрам</w:t>
      </w:r>
      <w:r w:rsidRPr="00486D80">
        <w:rPr>
          <w:rFonts w:ascii="Times New Roman" w:hAnsi="Times New Roman" w:cs="Times New Roman"/>
          <w:color w:val="333333"/>
          <w:sz w:val="28"/>
          <w:szCs w:val="28"/>
          <w:shd w:val="clear" w:color="auto" w:fill="FFFFFF"/>
        </w:rPr>
        <w:t xml:space="preserve"> относятся: t</w:t>
      </w:r>
      <w:r w:rsidRPr="00486D80">
        <w:rPr>
          <w:rFonts w:ascii="Times New Roman" w:hAnsi="Times New Roman" w:cs="Times New Roman"/>
          <w:color w:val="333333"/>
          <w:sz w:val="28"/>
          <w:szCs w:val="28"/>
          <w:shd w:val="clear" w:color="auto" w:fill="FFFFFF"/>
          <w:vertAlign w:val="superscript"/>
        </w:rPr>
        <w:t>01</w:t>
      </w:r>
      <w:r w:rsidRPr="00486D80">
        <w:rPr>
          <w:rFonts w:ascii="Times New Roman" w:hAnsi="Times New Roman" w:cs="Times New Roman"/>
          <w:color w:val="333333"/>
          <w:sz w:val="28"/>
          <w:szCs w:val="28"/>
          <w:shd w:val="clear" w:color="auto" w:fill="FFFFFF"/>
        </w:rPr>
        <w:t> -время перехода из состояния логического 0 в состояние логической 1; t</w:t>
      </w:r>
      <w:r w:rsidRPr="00486D80">
        <w:rPr>
          <w:rFonts w:ascii="Times New Roman" w:hAnsi="Times New Roman" w:cs="Times New Roman"/>
          <w:color w:val="333333"/>
          <w:sz w:val="28"/>
          <w:szCs w:val="28"/>
          <w:shd w:val="clear" w:color="auto" w:fill="FFFFFF"/>
          <w:vertAlign w:val="superscript"/>
        </w:rPr>
        <w:t>10</w:t>
      </w:r>
      <w:r w:rsidRPr="00486D80">
        <w:rPr>
          <w:rFonts w:ascii="Times New Roman" w:hAnsi="Times New Roman" w:cs="Times New Roman"/>
          <w:color w:val="333333"/>
          <w:sz w:val="28"/>
          <w:szCs w:val="28"/>
          <w:shd w:val="clear" w:color="auto" w:fill="FFFFFF"/>
        </w:rPr>
        <w:t xml:space="preserve"> — время перехода из состояния логической 1 в состояние логического 0; </w:t>
      </w:r>
      <w:proofErr w:type="spellStart"/>
      <w:r w:rsidRPr="00486D80">
        <w:rPr>
          <w:rFonts w:ascii="Times New Roman" w:hAnsi="Times New Roman" w:cs="Times New Roman"/>
          <w:color w:val="333333"/>
          <w:sz w:val="28"/>
          <w:szCs w:val="28"/>
          <w:shd w:val="clear" w:color="auto" w:fill="FFFFFF"/>
        </w:rPr>
        <w:t>t</w:t>
      </w:r>
      <w:r w:rsidRPr="00486D80">
        <w:rPr>
          <w:rFonts w:ascii="Times New Roman" w:hAnsi="Times New Roman" w:cs="Times New Roman"/>
          <w:color w:val="333333"/>
          <w:sz w:val="28"/>
          <w:szCs w:val="28"/>
          <w:shd w:val="clear" w:color="auto" w:fill="FFFFFF"/>
          <w:vertAlign w:val="subscript"/>
        </w:rPr>
        <w:t>з</w:t>
      </w:r>
      <w:proofErr w:type="gramStart"/>
      <w:r w:rsidRPr="00486D80">
        <w:rPr>
          <w:rFonts w:ascii="Times New Roman" w:hAnsi="Times New Roman" w:cs="Times New Roman"/>
          <w:color w:val="333333"/>
          <w:sz w:val="28"/>
          <w:szCs w:val="28"/>
          <w:shd w:val="clear" w:color="auto" w:fill="FFFFFF"/>
          <w:vertAlign w:val="subscript"/>
        </w:rPr>
        <w:t>.с</w:t>
      </w:r>
      <w:proofErr w:type="gramEnd"/>
      <w:r w:rsidRPr="00486D80">
        <w:rPr>
          <w:rFonts w:ascii="Times New Roman" w:hAnsi="Times New Roman" w:cs="Times New Roman"/>
          <w:color w:val="333333"/>
          <w:sz w:val="28"/>
          <w:szCs w:val="28"/>
          <w:shd w:val="clear" w:color="auto" w:fill="FFFFFF"/>
          <w:vertAlign w:val="subscript"/>
        </w:rPr>
        <w:t>р</w:t>
      </w:r>
      <w:proofErr w:type="spellEnd"/>
      <w:r w:rsidRPr="00486D80">
        <w:rPr>
          <w:rFonts w:ascii="Times New Roman" w:hAnsi="Times New Roman" w:cs="Times New Roman"/>
          <w:color w:val="333333"/>
          <w:sz w:val="28"/>
          <w:szCs w:val="28"/>
          <w:shd w:val="clear" w:color="auto" w:fill="FFFFFF"/>
        </w:rPr>
        <w:t xml:space="preserve"> — среднее время задержи; </w:t>
      </w:r>
      <w:proofErr w:type="spellStart"/>
      <w:r w:rsidRPr="00486D80">
        <w:rPr>
          <w:rFonts w:ascii="Times New Roman" w:hAnsi="Times New Roman" w:cs="Times New Roman"/>
          <w:color w:val="333333"/>
          <w:sz w:val="28"/>
          <w:szCs w:val="28"/>
          <w:shd w:val="clear" w:color="auto" w:fill="FFFFFF"/>
        </w:rPr>
        <w:t>t</w:t>
      </w:r>
      <w:r w:rsidRPr="00486D80">
        <w:rPr>
          <w:rFonts w:ascii="Times New Roman" w:hAnsi="Times New Roman" w:cs="Times New Roman"/>
          <w:color w:val="333333"/>
          <w:sz w:val="28"/>
          <w:szCs w:val="28"/>
          <w:shd w:val="clear" w:color="auto" w:fill="FFFFFF"/>
          <w:vertAlign w:val="subscript"/>
        </w:rPr>
        <w:t>з.ср</w:t>
      </w:r>
      <w:proofErr w:type="spellEnd"/>
      <w:r w:rsidRPr="00486D80">
        <w:rPr>
          <w:rFonts w:ascii="Times New Roman" w:hAnsi="Times New Roman" w:cs="Times New Roman"/>
          <w:color w:val="333333"/>
          <w:sz w:val="28"/>
          <w:szCs w:val="28"/>
          <w:shd w:val="clear" w:color="auto" w:fill="FFFFFF"/>
        </w:rPr>
        <w:t>=(t</w:t>
      </w:r>
      <w:r w:rsidRPr="00486D80">
        <w:rPr>
          <w:rFonts w:ascii="Times New Roman" w:hAnsi="Times New Roman" w:cs="Times New Roman"/>
          <w:color w:val="333333"/>
          <w:sz w:val="28"/>
          <w:szCs w:val="28"/>
          <w:shd w:val="clear" w:color="auto" w:fill="FFFFFF"/>
          <w:vertAlign w:val="superscript"/>
        </w:rPr>
        <w:t>01</w:t>
      </w:r>
      <w:r w:rsidRPr="00486D80">
        <w:rPr>
          <w:rFonts w:ascii="Times New Roman" w:hAnsi="Times New Roman" w:cs="Times New Roman"/>
          <w:color w:val="333333"/>
          <w:sz w:val="28"/>
          <w:szCs w:val="28"/>
          <w:shd w:val="clear" w:color="auto" w:fill="FFFFFF"/>
        </w:rPr>
        <w:t>+ t</w:t>
      </w:r>
      <w:r w:rsidRPr="00486D80">
        <w:rPr>
          <w:rFonts w:ascii="Times New Roman" w:hAnsi="Times New Roman" w:cs="Times New Roman"/>
          <w:color w:val="333333"/>
          <w:sz w:val="28"/>
          <w:szCs w:val="28"/>
          <w:shd w:val="clear" w:color="auto" w:fill="FFFFFF"/>
          <w:vertAlign w:val="superscript"/>
        </w:rPr>
        <w:t>10</w:t>
      </w:r>
      <w:r w:rsidRPr="00486D80">
        <w:rPr>
          <w:rFonts w:ascii="Times New Roman" w:hAnsi="Times New Roman" w:cs="Times New Roman"/>
          <w:color w:val="333333"/>
          <w:sz w:val="28"/>
          <w:szCs w:val="28"/>
          <w:shd w:val="clear" w:color="auto" w:fill="FFFFFF"/>
        </w:rPr>
        <w:t xml:space="preserve">)/2. Параметр </w:t>
      </w:r>
      <w:proofErr w:type="spellStart"/>
      <w:r w:rsidRPr="00486D80">
        <w:rPr>
          <w:rFonts w:ascii="Times New Roman" w:hAnsi="Times New Roman" w:cs="Times New Roman"/>
          <w:color w:val="333333"/>
          <w:sz w:val="28"/>
          <w:szCs w:val="28"/>
          <w:shd w:val="clear" w:color="auto" w:fill="FFFFFF"/>
        </w:rPr>
        <w:t>t</w:t>
      </w:r>
      <w:r w:rsidRPr="00486D80">
        <w:rPr>
          <w:rFonts w:ascii="Times New Roman" w:hAnsi="Times New Roman" w:cs="Times New Roman"/>
          <w:color w:val="333333"/>
          <w:sz w:val="28"/>
          <w:szCs w:val="28"/>
          <w:shd w:val="clear" w:color="auto" w:fill="FFFFFF"/>
          <w:vertAlign w:val="subscript"/>
        </w:rPr>
        <w:t>з</w:t>
      </w:r>
      <w:proofErr w:type="gramStart"/>
      <w:r w:rsidRPr="00486D80">
        <w:rPr>
          <w:rFonts w:ascii="Times New Roman" w:hAnsi="Times New Roman" w:cs="Times New Roman"/>
          <w:color w:val="333333"/>
          <w:sz w:val="28"/>
          <w:szCs w:val="28"/>
          <w:shd w:val="clear" w:color="auto" w:fill="FFFFFF"/>
          <w:vertAlign w:val="subscript"/>
        </w:rPr>
        <w:t>.с</w:t>
      </w:r>
      <w:proofErr w:type="gramEnd"/>
      <w:r w:rsidRPr="00486D80">
        <w:rPr>
          <w:rFonts w:ascii="Times New Roman" w:hAnsi="Times New Roman" w:cs="Times New Roman"/>
          <w:color w:val="333333"/>
          <w:sz w:val="28"/>
          <w:szCs w:val="28"/>
          <w:shd w:val="clear" w:color="auto" w:fill="FFFFFF"/>
          <w:vertAlign w:val="subscript"/>
        </w:rPr>
        <w:t>р</w:t>
      </w:r>
      <w:proofErr w:type="spellEnd"/>
      <w:r w:rsidRPr="00486D80">
        <w:rPr>
          <w:rFonts w:ascii="Times New Roman" w:hAnsi="Times New Roman" w:cs="Times New Roman"/>
          <w:color w:val="333333"/>
          <w:sz w:val="28"/>
          <w:szCs w:val="28"/>
          <w:shd w:val="clear" w:color="auto" w:fill="FFFFFF"/>
        </w:rPr>
        <w:t> характеризует среднее время выполнения логических операций, т.е. быстродействие устройства</w:t>
      </w:r>
      <w:r w:rsidR="003F4B1A">
        <w:rPr>
          <w:rFonts w:ascii="Times New Roman" w:hAnsi="Times New Roman" w:cs="Times New Roman"/>
          <w:color w:val="333333"/>
          <w:sz w:val="28"/>
          <w:szCs w:val="28"/>
          <w:shd w:val="clear" w:color="auto" w:fill="FFFFFF"/>
        </w:rPr>
        <w:t>.</w:t>
      </w:r>
    </w:p>
    <w:sectPr w:rsidR="00D63A87" w:rsidRPr="003F4B1A">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F0" w:rsidRDefault="00F909F0" w:rsidP="00111F45">
      <w:pPr>
        <w:spacing w:after="0" w:line="240" w:lineRule="auto"/>
      </w:pPr>
      <w:r>
        <w:separator/>
      </w:r>
    </w:p>
  </w:endnote>
  <w:endnote w:type="continuationSeparator" w:id="0">
    <w:p w:rsidR="00F909F0" w:rsidRDefault="00F909F0" w:rsidP="0011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F0" w:rsidRDefault="00F909F0" w:rsidP="00111F45">
      <w:pPr>
        <w:spacing w:after="0" w:line="240" w:lineRule="auto"/>
      </w:pPr>
      <w:r>
        <w:separator/>
      </w:r>
    </w:p>
  </w:footnote>
  <w:footnote w:type="continuationSeparator" w:id="0">
    <w:p w:rsidR="00F909F0" w:rsidRDefault="00F909F0" w:rsidP="00111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32"/>
        <w:szCs w:val="32"/>
      </w:rPr>
      <w:alias w:val="Название"/>
      <w:id w:val="77738743"/>
      <w:placeholder>
        <w:docPart w:val="935850C218A9429887C6B376E938FF06"/>
      </w:placeholder>
      <w:dataBinding w:prefixMappings="xmlns:ns0='http://schemas.openxmlformats.org/package/2006/metadata/core-properties' xmlns:ns1='http://purl.org/dc/elements/1.1/'" w:xpath="/ns0:coreProperties[1]/ns1:title[1]" w:storeItemID="{6C3C8BC8-F283-45AE-878A-BAB7291924A1}"/>
      <w:text/>
    </w:sdtPr>
    <w:sdtEndPr/>
    <w:sdtContent>
      <w:p w:rsidR="007744D7" w:rsidRPr="007744D7" w:rsidRDefault="007744D7">
        <w:pPr>
          <w:pStyle w:val="a7"/>
          <w:pBdr>
            <w:bottom w:val="thickThinSmallGap" w:sz="24" w:space="1" w:color="622423" w:themeColor="accent2" w:themeShade="7F"/>
          </w:pBdr>
          <w:jc w:val="center"/>
          <w:rPr>
            <w:rFonts w:ascii="Times New Roman" w:eastAsiaTheme="majorEastAsia" w:hAnsi="Times New Roman" w:cs="Times New Roman"/>
            <w:b/>
            <w:sz w:val="32"/>
            <w:szCs w:val="32"/>
          </w:rPr>
        </w:pPr>
        <w:r w:rsidRPr="007744D7">
          <w:rPr>
            <w:rFonts w:ascii="Times New Roman" w:eastAsiaTheme="majorEastAsia" w:hAnsi="Times New Roman" w:cs="Times New Roman"/>
            <w:b/>
            <w:sz w:val="32"/>
            <w:szCs w:val="32"/>
          </w:rPr>
          <w:t>РАЗДЕЛ 2. ЛОГИЧЕСКИЕ УСТРОЙСТВА</w:t>
        </w:r>
      </w:p>
    </w:sdtContent>
  </w:sdt>
  <w:p w:rsidR="007744D7" w:rsidRPr="007744D7" w:rsidRDefault="007744D7">
    <w:pPr>
      <w:pStyle w:val="a7"/>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61F6"/>
    <w:multiLevelType w:val="multilevel"/>
    <w:tmpl w:val="DA9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95BD2"/>
    <w:multiLevelType w:val="hybridMultilevel"/>
    <w:tmpl w:val="142AF330"/>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06"/>
    <w:rsid w:val="00111F45"/>
    <w:rsid w:val="001204D4"/>
    <w:rsid w:val="0020132F"/>
    <w:rsid w:val="00304B49"/>
    <w:rsid w:val="003F4B1A"/>
    <w:rsid w:val="00415DBA"/>
    <w:rsid w:val="00486D80"/>
    <w:rsid w:val="005021A9"/>
    <w:rsid w:val="00650D5A"/>
    <w:rsid w:val="00771310"/>
    <w:rsid w:val="007744D7"/>
    <w:rsid w:val="00812E77"/>
    <w:rsid w:val="008D7006"/>
    <w:rsid w:val="00980F88"/>
    <w:rsid w:val="00995711"/>
    <w:rsid w:val="00A470EB"/>
    <w:rsid w:val="00B00157"/>
    <w:rsid w:val="00D04F1B"/>
    <w:rsid w:val="00D63A87"/>
    <w:rsid w:val="00F9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50D5A"/>
    <w:rPr>
      <w:color w:val="0000FF"/>
      <w:u w:val="single"/>
    </w:rPr>
  </w:style>
  <w:style w:type="paragraph" w:styleId="a5">
    <w:name w:val="Balloon Text"/>
    <w:basedOn w:val="a"/>
    <w:link w:val="a6"/>
    <w:uiPriority w:val="99"/>
    <w:semiHidden/>
    <w:unhideWhenUsed/>
    <w:rsid w:val="00650D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0D5A"/>
    <w:rPr>
      <w:rFonts w:ascii="Tahoma" w:hAnsi="Tahoma" w:cs="Tahoma"/>
      <w:sz w:val="16"/>
      <w:szCs w:val="16"/>
    </w:rPr>
  </w:style>
  <w:style w:type="paragraph" w:styleId="a7">
    <w:name w:val="header"/>
    <w:basedOn w:val="a"/>
    <w:link w:val="a8"/>
    <w:uiPriority w:val="99"/>
    <w:unhideWhenUsed/>
    <w:rsid w:val="00111F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F45"/>
  </w:style>
  <w:style w:type="paragraph" w:styleId="a9">
    <w:name w:val="footer"/>
    <w:basedOn w:val="a"/>
    <w:link w:val="aa"/>
    <w:uiPriority w:val="99"/>
    <w:unhideWhenUsed/>
    <w:rsid w:val="00111F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F45"/>
  </w:style>
  <w:style w:type="paragraph" w:styleId="ab">
    <w:name w:val="List Paragraph"/>
    <w:basedOn w:val="a"/>
    <w:uiPriority w:val="34"/>
    <w:qFormat/>
    <w:rsid w:val="00111F45"/>
    <w:pPr>
      <w:ind w:left="720"/>
      <w:contextualSpacing/>
    </w:pPr>
  </w:style>
  <w:style w:type="character" w:styleId="ac">
    <w:name w:val="Strong"/>
    <w:basedOn w:val="a0"/>
    <w:uiPriority w:val="22"/>
    <w:qFormat/>
    <w:rsid w:val="00201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D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50D5A"/>
    <w:rPr>
      <w:color w:val="0000FF"/>
      <w:u w:val="single"/>
    </w:rPr>
  </w:style>
  <w:style w:type="paragraph" w:styleId="a5">
    <w:name w:val="Balloon Text"/>
    <w:basedOn w:val="a"/>
    <w:link w:val="a6"/>
    <w:uiPriority w:val="99"/>
    <w:semiHidden/>
    <w:unhideWhenUsed/>
    <w:rsid w:val="00650D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0D5A"/>
    <w:rPr>
      <w:rFonts w:ascii="Tahoma" w:hAnsi="Tahoma" w:cs="Tahoma"/>
      <w:sz w:val="16"/>
      <w:szCs w:val="16"/>
    </w:rPr>
  </w:style>
  <w:style w:type="paragraph" w:styleId="a7">
    <w:name w:val="header"/>
    <w:basedOn w:val="a"/>
    <w:link w:val="a8"/>
    <w:uiPriority w:val="99"/>
    <w:unhideWhenUsed/>
    <w:rsid w:val="00111F4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1F45"/>
  </w:style>
  <w:style w:type="paragraph" w:styleId="a9">
    <w:name w:val="footer"/>
    <w:basedOn w:val="a"/>
    <w:link w:val="aa"/>
    <w:uiPriority w:val="99"/>
    <w:unhideWhenUsed/>
    <w:rsid w:val="00111F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1F45"/>
  </w:style>
  <w:style w:type="paragraph" w:styleId="ab">
    <w:name w:val="List Paragraph"/>
    <w:basedOn w:val="a"/>
    <w:uiPriority w:val="34"/>
    <w:qFormat/>
    <w:rsid w:val="00111F45"/>
    <w:pPr>
      <w:ind w:left="720"/>
      <w:contextualSpacing/>
    </w:pPr>
  </w:style>
  <w:style w:type="character" w:styleId="ac">
    <w:name w:val="Strong"/>
    <w:basedOn w:val="a0"/>
    <w:uiPriority w:val="22"/>
    <w:qFormat/>
    <w:rsid w:val="00201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80776">
      <w:bodyDiv w:val="1"/>
      <w:marLeft w:val="0"/>
      <w:marRight w:val="0"/>
      <w:marTop w:val="0"/>
      <w:marBottom w:val="0"/>
      <w:divBdr>
        <w:top w:val="none" w:sz="0" w:space="0" w:color="auto"/>
        <w:left w:val="none" w:sz="0" w:space="0" w:color="auto"/>
        <w:bottom w:val="none" w:sz="0" w:space="0" w:color="auto"/>
        <w:right w:val="none" w:sz="0" w:space="0" w:color="auto"/>
      </w:divBdr>
    </w:div>
    <w:div w:id="550381072">
      <w:bodyDiv w:val="1"/>
      <w:marLeft w:val="0"/>
      <w:marRight w:val="0"/>
      <w:marTop w:val="0"/>
      <w:marBottom w:val="0"/>
      <w:divBdr>
        <w:top w:val="none" w:sz="0" w:space="0" w:color="auto"/>
        <w:left w:val="none" w:sz="0" w:space="0" w:color="auto"/>
        <w:bottom w:val="none" w:sz="0" w:space="0" w:color="auto"/>
        <w:right w:val="none" w:sz="0" w:space="0" w:color="auto"/>
      </w:divBdr>
    </w:div>
    <w:div w:id="1008756052">
      <w:bodyDiv w:val="1"/>
      <w:marLeft w:val="0"/>
      <w:marRight w:val="0"/>
      <w:marTop w:val="0"/>
      <w:marBottom w:val="0"/>
      <w:divBdr>
        <w:top w:val="none" w:sz="0" w:space="0" w:color="auto"/>
        <w:left w:val="none" w:sz="0" w:space="0" w:color="auto"/>
        <w:bottom w:val="none" w:sz="0" w:space="0" w:color="auto"/>
        <w:right w:val="none" w:sz="0" w:space="0" w:color="auto"/>
      </w:divBdr>
    </w:div>
    <w:div w:id="1034890295">
      <w:bodyDiv w:val="1"/>
      <w:marLeft w:val="0"/>
      <w:marRight w:val="0"/>
      <w:marTop w:val="0"/>
      <w:marBottom w:val="0"/>
      <w:divBdr>
        <w:top w:val="none" w:sz="0" w:space="0" w:color="auto"/>
        <w:left w:val="none" w:sz="0" w:space="0" w:color="auto"/>
        <w:bottom w:val="none" w:sz="0" w:space="0" w:color="auto"/>
        <w:right w:val="none" w:sz="0" w:space="0" w:color="auto"/>
      </w:divBdr>
    </w:div>
    <w:div w:id="1111819477">
      <w:bodyDiv w:val="1"/>
      <w:marLeft w:val="0"/>
      <w:marRight w:val="0"/>
      <w:marTop w:val="0"/>
      <w:marBottom w:val="0"/>
      <w:divBdr>
        <w:top w:val="none" w:sz="0" w:space="0" w:color="auto"/>
        <w:left w:val="none" w:sz="0" w:space="0" w:color="auto"/>
        <w:bottom w:val="none" w:sz="0" w:space="0" w:color="auto"/>
        <w:right w:val="none" w:sz="0" w:space="0" w:color="auto"/>
      </w:divBdr>
    </w:div>
    <w:div w:id="1476139702">
      <w:bodyDiv w:val="1"/>
      <w:marLeft w:val="0"/>
      <w:marRight w:val="0"/>
      <w:marTop w:val="0"/>
      <w:marBottom w:val="0"/>
      <w:divBdr>
        <w:top w:val="none" w:sz="0" w:space="0" w:color="auto"/>
        <w:left w:val="none" w:sz="0" w:space="0" w:color="auto"/>
        <w:bottom w:val="none" w:sz="0" w:space="0" w:color="auto"/>
        <w:right w:val="none" w:sz="0" w:space="0" w:color="auto"/>
      </w:divBdr>
    </w:div>
    <w:div w:id="1685159092">
      <w:bodyDiv w:val="1"/>
      <w:marLeft w:val="0"/>
      <w:marRight w:val="0"/>
      <w:marTop w:val="0"/>
      <w:marBottom w:val="0"/>
      <w:divBdr>
        <w:top w:val="none" w:sz="0" w:space="0" w:color="auto"/>
        <w:left w:val="none" w:sz="0" w:space="0" w:color="auto"/>
        <w:bottom w:val="none" w:sz="0" w:space="0" w:color="auto"/>
        <w:right w:val="none" w:sz="0" w:space="0" w:color="auto"/>
      </w:divBdr>
    </w:div>
    <w:div w:id="20669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gi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gi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hyperlink" Target="http://electricalschool.info/main/electroshemy/1613-logicheskie-jelementy-v.html"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image" Target="media/image21.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2.gif"/><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hyperlink" Target="http://electricalschool.info/automation/2238-analogovye-diskretnye-i-cifrovye-signaly.html" TargetMode="External"/><Relationship Id="rId19" Type="http://schemas.openxmlformats.org/officeDocument/2006/relationships/image" Target="media/image9.jpe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hyperlink" Target="http://electricalschool.info/electronica/1393-sistemy-schislenija-chisel.html" TargetMode="External"/><Relationship Id="rId14" Type="http://schemas.openxmlformats.org/officeDocument/2006/relationships/image" Target="media/image4.gif"/><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5850C218A9429887C6B376E938FF06"/>
        <w:category>
          <w:name w:val="Общие"/>
          <w:gallery w:val="placeholder"/>
        </w:category>
        <w:types>
          <w:type w:val="bbPlcHdr"/>
        </w:types>
        <w:behaviors>
          <w:behavior w:val="content"/>
        </w:behaviors>
        <w:guid w:val="{C242FBCA-316A-42CE-A0A6-5BD53B1581F5}"/>
      </w:docPartPr>
      <w:docPartBody>
        <w:p w:rsidR="006B43F1" w:rsidRDefault="00E56D3C" w:rsidP="00E56D3C">
          <w:pPr>
            <w:pStyle w:val="935850C218A9429887C6B376E938FF0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3C"/>
    <w:rsid w:val="00080BA1"/>
    <w:rsid w:val="006B43F1"/>
    <w:rsid w:val="00E56C44"/>
    <w:rsid w:val="00E5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5850C218A9429887C6B376E938FF06">
    <w:name w:val="935850C218A9429887C6B376E938FF06"/>
    <w:rsid w:val="00E56D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5850C218A9429887C6B376E938FF06">
    <w:name w:val="935850C218A9429887C6B376E938FF06"/>
    <w:rsid w:val="00E56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1E0C-AA64-49C0-97FB-039FF353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 ЛОГИЧЕСКИЕ УСТРОЙСТВА</dc:title>
  <dc:subject/>
  <dc:creator>Sergei</dc:creator>
  <cp:keywords/>
  <dc:description/>
  <cp:lastModifiedBy>Sergei</cp:lastModifiedBy>
  <cp:revision>6</cp:revision>
  <dcterms:created xsi:type="dcterms:W3CDTF">2021-08-10T09:51:00Z</dcterms:created>
  <dcterms:modified xsi:type="dcterms:W3CDTF">2022-01-26T18:35:00Z</dcterms:modified>
</cp:coreProperties>
</file>